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6"/>
          <w:szCs w:val="36"/>
          <w:lang w:val="en-US" w:eastAsia="zh-CN"/>
        </w:rPr>
      </w:pPr>
    </w:p>
    <w:p>
      <w:pPr>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滁州市工安机动车辆技术检测有限公司</w:t>
      </w:r>
    </w:p>
    <w:p>
      <w:pPr>
        <w:jc w:val="center"/>
        <w:rPr>
          <w:rFonts w:hint="default" w:ascii="黑体" w:hAnsi="黑体" w:eastAsia="黑体" w:cs="黑体"/>
          <w:sz w:val="36"/>
          <w:szCs w:val="36"/>
          <w:lang w:val="en-US" w:eastAsia="zh-CN"/>
        </w:rPr>
      </w:pPr>
      <w:r>
        <w:rPr>
          <w:rFonts w:hint="eastAsia" w:ascii="黑体" w:hAnsi="黑体" w:eastAsia="黑体" w:cs="黑体"/>
          <w:sz w:val="36"/>
          <w:szCs w:val="36"/>
          <w:lang w:val="en-US" w:eastAsia="zh-CN"/>
        </w:rPr>
        <w:t>内部道路拓宽工程施工招标</w:t>
      </w:r>
      <w:r>
        <w:rPr>
          <w:rFonts w:hint="eastAsia" w:ascii="黑体" w:hAnsi="黑体" w:eastAsia="黑体" w:cs="黑体"/>
          <w:color w:val="000000" w:themeColor="text1"/>
          <w:sz w:val="36"/>
          <w:szCs w:val="36"/>
          <w:lang w:val="en-US" w:eastAsia="zh-CN"/>
          <w14:textFill>
            <w14:solidFill>
              <w14:schemeClr w14:val="tx1"/>
            </w14:solidFill>
          </w14:textFill>
        </w:rPr>
        <w:t>公告</w:t>
      </w:r>
    </w:p>
    <w:p>
      <w:pPr>
        <w:jc w:val="both"/>
        <w:rPr>
          <w:rFonts w:hint="eastAsia" w:ascii="宋体" w:hAnsi="宋体" w:eastAsia="宋体" w:cs="宋体"/>
          <w:sz w:val="24"/>
          <w:szCs w:val="24"/>
          <w:lang w:val="en-US" w:eastAsia="zh-CN"/>
        </w:rPr>
      </w:pPr>
    </w:p>
    <w:p>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一、投标人须知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b/>
          <w:bCs/>
          <w:sz w:val="24"/>
          <w:szCs w:val="24"/>
          <w:lang w:val="en-US" w:eastAsia="zh-CN"/>
        </w:rPr>
      </w:pPr>
      <w:r>
        <w:rPr>
          <w:rFonts w:hint="eastAsia" w:ascii="宋体" w:hAnsi="宋体" w:eastAsia="宋体" w:cs="宋体"/>
          <w:b/>
          <w:bCs/>
          <w:sz w:val="28"/>
          <w:szCs w:val="28"/>
          <w:lang w:val="en-US" w:eastAsia="zh-CN"/>
        </w:rPr>
        <w:t xml:space="preserve">   </w:t>
      </w:r>
      <w:r>
        <w:rPr>
          <w:rFonts w:hint="eastAsia" w:ascii="宋体" w:hAnsi="宋体" w:eastAsia="宋体" w:cs="宋体"/>
          <w:b/>
          <w:bCs/>
          <w:sz w:val="24"/>
          <w:szCs w:val="24"/>
          <w:lang w:val="en-US" w:eastAsia="zh-CN"/>
        </w:rPr>
        <w:t>1、发包范围</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应项目建设需要，滁州市工安机动车辆技术检测有限公司内部道路需进行局部拓宽，需拓宽道路长度约60米，需拓宽宽度约1米，具体施工范围如下：原有道路侧石拆除、拓宽道路侧石安装（利用原有侧石施工）、原有绿化移除、道路土方开挖及外运、路基夯实（夯实系数不小于0.94）、道路基层（厚度100mm碎石垫层）施工、面层施工（200mm厚 C30混凝土面层施工，道路拉毛，分隔缝不大于6m设置一道）及养护，中标人需做到工完场清，并对项目施工安全负全责。</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firstLine="482" w:firstLineChars="200"/>
        <w:jc w:val="both"/>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项目工期</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自发包人签发中标通知书后5个日历天内完成全部施工，并工完场清交付发包人。</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leftChars="0" w:firstLine="482" w:firstLineChars="200"/>
        <w:jc w:val="both"/>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发包模式及项目控制价</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本次发包控制价为：</w:t>
      </w:r>
      <w:r>
        <w:rPr>
          <w:rFonts w:hint="eastAsia" w:ascii="宋体" w:hAnsi="宋体" w:eastAsia="宋体" w:cs="宋体"/>
          <w:sz w:val="24"/>
          <w:szCs w:val="24"/>
          <w:highlight w:val="none"/>
          <w:lang w:val="en-US" w:eastAsia="zh-CN"/>
        </w:rPr>
        <w:t>人民币</w:t>
      </w:r>
      <w:r>
        <w:rPr>
          <w:rFonts w:hint="eastAsia" w:ascii="宋体" w:hAnsi="宋体" w:eastAsia="宋体" w:cs="宋体"/>
          <w:sz w:val="24"/>
          <w:szCs w:val="24"/>
          <w:highlight w:val="none"/>
          <w:u w:val="single"/>
          <w:lang w:val="en-US" w:eastAsia="zh-CN"/>
        </w:rPr>
        <w:t xml:space="preserve"> 10000 </w:t>
      </w:r>
      <w:r>
        <w:rPr>
          <w:rFonts w:hint="eastAsia" w:ascii="宋体" w:hAnsi="宋体" w:eastAsia="宋体" w:cs="宋体"/>
          <w:sz w:val="24"/>
          <w:szCs w:val="24"/>
          <w:highlight w:val="none"/>
          <w:lang w:val="en-US" w:eastAsia="zh-CN"/>
        </w:rPr>
        <w:t>元</w:t>
      </w:r>
      <w:r>
        <w:rPr>
          <w:rFonts w:hint="eastAsia" w:ascii="宋体" w:hAnsi="宋体" w:eastAsia="宋体" w:cs="宋体"/>
          <w:sz w:val="24"/>
          <w:szCs w:val="24"/>
          <w:u w:val="none"/>
          <w:lang w:val="en-US" w:eastAsia="zh-CN"/>
        </w:rPr>
        <w:t>整</w:t>
      </w:r>
      <w:r>
        <w:rPr>
          <w:rFonts w:hint="eastAsia" w:ascii="宋体" w:hAnsi="宋体" w:eastAsia="宋体" w:cs="宋体"/>
          <w:sz w:val="24"/>
          <w:szCs w:val="24"/>
          <w:lang w:val="en-US" w:eastAsia="zh-CN"/>
        </w:rPr>
        <w:t>（含税价，增值税税率为9%，增值税专票），承包方式为：包工期、包材料、包人工、包质量、包安全、以及为本次施工所需要的措施费、税金等一切费用，项目承包方式为固定总价模式，无论任何情况都不予调整，投标人需自行踏勘现场，若由此发生的费用由投标人负责。</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leftChars="0" w:firstLine="482" w:firstLineChars="200"/>
        <w:jc w:val="both"/>
        <w:textAlignment w:val="auto"/>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投标人资质要求</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lang w:val="en-US" w:eastAsia="zh-CN"/>
        </w:rPr>
        <w:t>（1）投标人须为独立法人，注册资本不少于10万元</w:t>
      </w:r>
      <w:r>
        <w:rPr>
          <w:rFonts w:hint="eastAsia" w:ascii="宋体" w:hAnsi="宋体" w:eastAsia="宋体" w:cs="宋体"/>
          <w:b w:val="0"/>
          <w:bCs w:val="0"/>
          <w:sz w:val="24"/>
          <w:szCs w:val="24"/>
          <w:highlight w:val="none"/>
          <w:lang w:val="en-US" w:eastAsia="zh-CN"/>
        </w:rPr>
        <w:t>；</w:t>
      </w:r>
    </w:p>
    <w:p>
      <w:pPr>
        <w:pStyle w:val="2"/>
        <w:numPr>
          <w:ilvl w:val="0"/>
          <w:numId w:val="0"/>
        </w:numPr>
        <w:rPr>
          <w:rFonts w:hint="default"/>
          <w:lang w:val="en-US" w:eastAsia="zh-CN"/>
        </w:rPr>
      </w:pPr>
      <w:r>
        <w:rPr>
          <w:rFonts w:hint="eastAsia"/>
          <w:lang w:val="en-US" w:eastAsia="zh-CN"/>
        </w:rPr>
        <w:t xml:space="preserve">    （2）近两年完成的类似项目不少2个。</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leftChars="0" w:firstLine="482" w:firstLineChars="200"/>
        <w:jc w:val="both"/>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招标文件获取及投标截止时间</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sz w:val="24"/>
          <w:szCs w:val="24"/>
          <w:lang w:val="en-US" w:eastAsia="zh-CN"/>
        </w:rPr>
        <w:t>投标人需自行下载招标文件，本次投标截止时间为</w:t>
      </w:r>
      <w:r>
        <w:rPr>
          <w:rFonts w:hint="eastAsia" w:ascii="宋体" w:hAnsi="宋体" w:eastAsia="宋体" w:cs="宋体"/>
          <w:sz w:val="24"/>
          <w:szCs w:val="24"/>
          <w:u w:val="single"/>
          <w:lang w:val="en-US" w:eastAsia="zh-CN"/>
        </w:rPr>
        <w:t>2023</w:t>
      </w:r>
      <w:r>
        <w:rPr>
          <w:rFonts w:hint="eastAsia" w:ascii="宋体" w:hAnsi="宋体" w:eastAsia="宋体" w:cs="宋体"/>
          <w:sz w:val="24"/>
          <w:szCs w:val="24"/>
          <w:lang w:val="en-US" w:eastAsia="zh-CN"/>
        </w:rPr>
        <w:t>年</w:t>
      </w:r>
      <w:r>
        <w:rPr>
          <w:rFonts w:hint="eastAsia" w:ascii="宋体" w:hAnsi="宋体" w:eastAsia="宋体" w:cs="宋体"/>
          <w:sz w:val="24"/>
          <w:szCs w:val="24"/>
          <w:u w:val="single"/>
          <w:lang w:val="en-US" w:eastAsia="zh-CN"/>
        </w:rPr>
        <w:t xml:space="preserve"> 9 </w:t>
      </w:r>
      <w:r>
        <w:rPr>
          <w:rFonts w:hint="eastAsia" w:ascii="宋体" w:hAnsi="宋体" w:eastAsia="宋体" w:cs="宋体"/>
          <w:sz w:val="24"/>
          <w:szCs w:val="24"/>
          <w:lang w:val="en-US" w:eastAsia="zh-CN"/>
        </w:rPr>
        <w:t>月</w:t>
      </w:r>
      <w:r>
        <w:rPr>
          <w:rFonts w:hint="eastAsia" w:ascii="宋体" w:hAnsi="宋体" w:eastAsia="宋体" w:cs="宋体"/>
          <w:sz w:val="24"/>
          <w:szCs w:val="24"/>
          <w:u w:val="single"/>
          <w:lang w:val="en-US" w:eastAsia="zh-CN"/>
        </w:rPr>
        <w:t xml:space="preserve"> 26 </w:t>
      </w:r>
      <w:r>
        <w:rPr>
          <w:rFonts w:hint="eastAsia" w:ascii="宋体" w:hAnsi="宋体" w:eastAsia="宋体" w:cs="宋体"/>
          <w:sz w:val="24"/>
          <w:szCs w:val="24"/>
          <w:lang w:val="en-US" w:eastAsia="zh-CN"/>
        </w:rPr>
        <w:t>日15</w:t>
      </w:r>
      <w:bookmarkStart w:id="101" w:name="_GoBack"/>
      <w:bookmarkEnd w:id="101"/>
      <w:r>
        <w:rPr>
          <w:rFonts w:hint="eastAsia" w:ascii="宋体" w:hAnsi="宋体" w:eastAsia="宋体" w:cs="宋体"/>
          <w:sz w:val="24"/>
          <w:szCs w:val="24"/>
          <w:lang w:val="en-US" w:eastAsia="zh-CN"/>
        </w:rPr>
        <w:t>:00，逾期提交的投标文件将被拒绝，投标采取纸质版提交，投标文件正本</w:t>
      </w:r>
      <w:r>
        <w:rPr>
          <w:rFonts w:hint="eastAsia" w:ascii="宋体" w:hAnsi="宋体" w:eastAsia="宋体" w:cs="宋体"/>
          <w:b w:val="0"/>
          <w:bCs w:val="0"/>
          <w:sz w:val="24"/>
          <w:szCs w:val="24"/>
          <w:lang w:val="en-US" w:eastAsia="zh-CN"/>
        </w:rPr>
        <w:t>1份、副本2份，投标文件须密封完整，并加盖公章，投标报价须唯一性，否则投标文件视为废标。</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jc w:val="both"/>
        <w:textAlignment w:val="auto"/>
        <w:rPr>
          <w:rFonts w:hint="default" w:ascii="宋体" w:hAnsi="宋体" w:eastAsia="宋体" w:cs="宋体"/>
          <w:b w:val="0"/>
          <w:bCs w:val="0"/>
          <w:sz w:val="24"/>
          <w:szCs w:val="24"/>
          <w:u w:val="single"/>
          <w:lang w:val="en-US" w:eastAsia="zh-CN"/>
        </w:rPr>
      </w:pPr>
      <w:r>
        <w:rPr>
          <w:rFonts w:hint="eastAsia" w:ascii="宋体" w:hAnsi="宋体" w:eastAsia="宋体" w:cs="宋体"/>
          <w:b w:val="0"/>
          <w:bCs w:val="0"/>
          <w:sz w:val="24"/>
          <w:szCs w:val="24"/>
          <w:lang w:val="en-US" w:eastAsia="zh-CN"/>
        </w:rPr>
        <w:t>投标文件提交地址：</w:t>
      </w:r>
      <w:r>
        <w:rPr>
          <w:rFonts w:hint="eastAsia" w:ascii="宋体" w:hAnsi="宋体" w:eastAsia="宋体" w:cs="宋体"/>
          <w:b w:val="0"/>
          <w:bCs w:val="0"/>
          <w:sz w:val="24"/>
          <w:szCs w:val="24"/>
          <w:u w:val="single"/>
          <w:lang w:val="en-US" w:eastAsia="zh-CN"/>
        </w:rPr>
        <w:t xml:space="preserve"> </w:t>
      </w:r>
      <w:r>
        <w:rPr>
          <w:rFonts w:hint="eastAsia" w:ascii="宋体" w:hAnsi="宋体" w:eastAsia="宋体" w:cs="宋体"/>
          <w:b w:val="0"/>
          <w:bCs w:val="0"/>
          <w:color w:val="0D0D0D" w:themeColor="text1" w:themeTint="F2"/>
          <w:sz w:val="24"/>
          <w:szCs w:val="24"/>
          <w:u w:val="single"/>
          <w:lang w:val="en-US" w:eastAsia="zh-CN"/>
          <w14:textFill>
            <w14:solidFill>
              <w14:schemeClr w14:val="tx1">
                <w14:lumMod w14:val="95000"/>
                <w14:lumOff w14:val="5000"/>
              </w14:schemeClr>
            </w14:solidFill>
          </w14:textFill>
        </w:rPr>
        <w:t xml:space="preserve"> 滁州市南谯区中都大道与醉翁路交叉口西南角城投大厦13楼1312室</w:t>
      </w:r>
      <w:r>
        <w:rPr>
          <w:rFonts w:hint="eastAsia" w:ascii="宋体" w:hAnsi="宋体" w:eastAsia="宋体" w:cs="宋体"/>
          <w:b w:val="0"/>
          <w:bCs w:val="0"/>
          <w:color w:val="auto"/>
          <w:sz w:val="24"/>
          <w:szCs w:val="24"/>
          <w:u w:val="single"/>
          <w:lang w:val="en-US" w:eastAsia="zh-CN"/>
        </w:rPr>
        <w:t xml:space="preserve">  </w:t>
      </w:r>
      <w:r>
        <w:rPr>
          <w:rFonts w:hint="eastAsia" w:ascii="宋体" w:hAnsi="宋体" w:eastAsia="宋体" w:cs="宋体"/>
          <w:b w:val="0"/>
          <w:bCs w:val="0"/>
          <w:sz w:val="24"/>
          <w:szCs w:val="24"/>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jc w:val="both"/>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联系人：</w:t>
      </w:r>
      <w:r>
        <w:rPr>
          <w:rFonts w:hint="eastAsia" w:ascii="宋体" w:hAnsi="宋体" w:eastAsia="宋体" w:cs="宋体"/>
          <w:b w:val="0"/>
          <w:bCs w:val="0"/>
          <w:sz w:val="24"/>
          <w:szCs w:val="24"/>
          <w:u w:val="single"/>
          <w:lang w:val="en-US" w:eastAsia="zh-CN"/>
        </w:rPr>
        <w:t xml:space="preserve">     卜玲玲       </w:t>
      </w:r>
      <w:r>
        <w:rPr>
          <w:rFonts w:hint="eastAsia" w:ascii="宋体" w:hAnsi="宋体" w:eastAsia="宋体" w:cs="宋体"/>
          <w:b w:val="0"/>
          <w:bCs w:val="0"/>
          <w:sz w:val="24"/>
          <w:szCs w:val="24"/>
          <w:u w:val="none"/>
          <w:lang w:val="en-US" w:eastAsia="zh-CN"/>
        </w:rPr>
        <w:t xml:space="preserve">  </w:t>
      </w:r>
      <w:r>
        <w:rPr>
          <w:rFonts w:hint="eastAsia" w:ascii="宋体" w:hAnsi="宋体" w:eastAsia="宋体" w:cs="宋体"/>
          <w:b w:val="0"/>
          <w:bCs w:val="0"/>
          <w:sz w:val="24"/>
          <w:szCs w:val="24"/>
          <w:lang w:val="en-US" w:eastAsia="zh-CN"/>
        </w:rPr>
        <w:t>电话：</w:t>
      </w:r>
      <w:r>
        <w:rPr>
          <w:rFonts w:hint="eastAsia" w:ascii="宋体" w:hAnsi="宋体" w:eastAsia="宋体" w:cs="宋体"/>
          <w:b w:val="0"/>
          <w:bCs w:val="0"/>
          <w:sz w:val="24"/>
          <w:szCs w:val="24"/>
          <w:u w:val="single"/>
          <w:lang w:val="en-US" w:eastAsia="zh-CN"/>
        </w:rPr>
        <w:t xml:space="preserve">   15755081616                 </w:t>
      </w:r>
      <w:r>
        <w:rPr>
          <w:rFonts w:hint="eastAsia" w:ascii="宋体" w:hAnsi="宋体" w:eastAsia="宋体" w:cs="宋体"/>
          <w:b w:val="0"/>
          <w:bCs w:val="0"/>
          <w:sz w:val="24"/>
          <w:szCs w:val="24"/>
          <w:lang w:val="en-US" w:eastAsia="zh-CN"/>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leftChars="0" w:firstLine="482" w:firstLineChars="200"/>
        <w:jc w:val="both"/>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评标办法</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sz w:val="24"/>
          <w:szCs w:val="24"/>
          <w:lang w:val="en-US" w:eastAsia="zh-CN"/>
        </w:rPr>
        <w:t>本项目评标办法为最低价法，由发包人自行组织</w:t>
      </w:r>
      <w:r>
        <w:rPr>
          <w:rFonts w:hint="eastAsia" w:ascii="宋体" w:hAnsi="宋体" w:eastAsia="宋体" w:cs="宋体"/>
          <w:b w:val="0"/>
          <w:bCs w:val="0"/>
          <w:color w:val="0D0D0D" w:themeColor="text1" w:themeTint="F2"/>
          <w:sz w:val="24"/>
          <w:szCs w:val="24"/>
          <w:lang w:val="en-US" w:eastAsia="zh-CN"/>
          <w14:textFill>
            <w14:solidFill>
              <w14:schemeClr w14:val="tx1">
                <w14:lumMod w14:val="95000"/>
                <w14:lumOff w14:val="5000"/>
              </w14:schemeClr>
            </w14:solidFill>
          </w14:textFill>
        </w:rPr>
        <w:t>5</w:t>
      </w:r>
      <w:r>
        <w:rPr>
          <w:rFonts w:hint="eastAsia" w:ascii="宋体" w:hAnsi="宋体" w:eastAsia="宋体" w:cs="宋体"/>
          <w:b w:val="0"/>
          <w:bCs w:val="0"/>
          <w:sz w:val="24"/>
          <w:szCs w:val="24"/>
          <w:lang w:val="en-US" w:eastAsia="zh-CN"/>
        </w:rPr>
        <w:t>名评委，对项目商务标进行评审，投标最低</w:t>
      </w:r>
      <w:r>
        <w:rPr>
          <w:rFonts w:hint="eastAsia" w:ascii="宋体" w:hAnsi="宋体" w:eastAsia="宋体" w:cs="宋体"/>
          <w:b w:val="0"/>
          <w:bCs w:val="0"/>
          <w:color w:val="0D0D0D" w:themeColor="text1" w:themeTint="F2"/>
          <w:sz w:val="24"/>
          <w:szCs w:val="24"/>
          <w:lang w:val="en-US" w:eastAsia="zh-CN"/>
          <w14:textFill>
            <w14:solidFill>
              <w14:schemeClr w14:val="tx1">
                <w14:lumMod w14:val="95000"/>
                <w14:lumOff w14:val="5000"/>
              </w14:schemeClr>
            </w14:solidFill>
          </w14:textFill>
        </w:rPr>
        <w:t>价（不含税）</w:t>
      </w:r>
      <w:r>
        <w:rPr>
          <w:rFonts w:hint="eastAsia" w:ascii="宋体" w:hAnsi="宋体" w:eastAsia="宋体" w:cs="宋体"/>
          <w:b w:val="0"/>
          <w:bCs w:val="0"/>
          <w:sz w:val="24"/>
          <w:szCs w:val="24"/>
          <w:lang w:val="en-US" w:eastAsia="zh-CN"/>
        </w:rPr>
        <w:t>的为本次第一中标候选人，项目评审结束后，在</w:t>
      </w:r>
      <w:r>
        <w:rPr>
          <w:rFonts w:hint="eastAsia" w:ascii="宋体" w:hAnsi="宋体" w:eastAsia="宋体" w:cs="宋体"/>
          <w:b w:val="0"/>
          <w:bCs w:val="0"/>
          <w:color w:val="auto"/>
          <w:sz w:val="24"/>
          <w:szCs w:val="24"/>
          <w:highlight w:val="none"/>
          <w:u w:val="single"/>
          <w:lang w:val="en-US" w:eastAsia="zh-CN"/>
        </w:rPr>
        <w:t>扬子公司官网</w:t>
      </w:r>
      <w:r>
        <w:rPr>
          <w:rFonts w:hint="eastAsia" w:ascii="宋体" w:hAnsi="宋体" w:eastAsia="宋体" w:cs="宋体"/>
          <w:b w:val="0"/>
          <w:bCs w:val="0"/>
          <w:color w:val="auto"/>
          <w:sz w:val="24"/>
          <w:szCs w:val="24"/>
          <w:highlight w:val="none"/>
          <w:lang w:val="en-US" w:eastAsia="zh-CN"/>
        </w:rPr>
        <w:t>进行公示。</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eastAsia" w:ascii="宋体" w:hAnsi="宋体" w:eastAsia="宋体" w:cs="宋体"/>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200"/>
        <w:jc w:val="both"/>
        <w:textAlignment w:val="auto"/>
        <w:rPr>
          <w:rFonts w:hint="default"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rPr>
          <w:rFonts w:hint="eastAsia" w:ascii="宋体" w:hAnsi="宋体" w:eastAsia="宋体" w:cs="宋体"/>
          <w:b w:val="0"/>
          <w:bCs w:val="0"/>
          <w:sz w:val="28"/>
          <w:szCs w:val="28"/>
          <w:lang w:val="en-US" w:eastAsia="zh-CN"/>
        </w:rPr>
      </w:pPr>
    </w:p>
    <w:p>
      <w:pPr>
        <w:pStyle w:val="2"/>
        <w:ind w:left="0" w:leftChars="0" w:firstLine="0" w:firstLineChars="0"/>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200"/>
        <w:jc w:val="both"/>
        <w:textAlignment w:val="auto"/>
        <w:rPr>
          <w:rFonts w:hint="eastAsia" w:ascii="宋体" w:hAnsi="宋体" w:eastAsia="宋体" w:cs="宋体"/>
          <w:b w:val="0"/>
          <w:bCs w:val="0"/>
          <w:sz w:val="24"/>
          <w:szCs w:val="24"/>
          <w:lang w:val="en-US" w:eastAsia="zh-CN"/>
        </w:rPr>
      </w:pPr>
    </w:p>
    <w:p>
      <w:pPr>
        <w:pStyle w:val="2"/>
        <w:rPr>
          <w:rFonts w:hint="eastAsia"/>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投标文件格式</w:t>
      </w:r>
    </w:p>
    <w:p>
      <w:pPr>
        <w:pStyle w:val="2"/>
        <w:rPr>
          <w:rFonts w:hint="eastAsia" w:ascii="宋体" w:hAnsi="宋体" w:eastAsia="宋体" w:cs="宋体"/>
          <w:b/>
          <w:bCs/>
          <w:sz w:val="36"/>
          <w:szCs w:val="36"/>
          <w:lang w:val="en-US" w:eastAsia="zh-CN"/>
        </w:rPr>
      </w:pPr>
    </w:p>
    <w:p>
      <w:pPr>
        <w:pStyle w:val="2"/>
        <w:rPr>
          <w:rFonts w:hint="eastAsia" w:ascii="宋体" w:hAnsi="宋体" w:eastAsia="宋体" w:cs="宋体"/>
          <w:b/>
          <w:bCs/>
          <w:sz w:val="36"/>
          <w:szCs w:val="36"/>
          <w:lang w:val="en-US" w:eastAsia="zh-CN"/>
        </w:rPr>
      </w:pPr>
    </w:p>
    <w:p>
      <w:pPr>
        <w:adjustRightInd w:val="0"/>
        <w:snapToGrid w:val="0"/>
        <w:spacing w:line="560" w:lineRule="exact"/>
        <w:jc w:val="center"/>
        <w:rPr>
          <w:rFonts w:hint="eastAsia" w:eastAsia="黑体"/>
          <w:color w:val="000000"/>
          <w:sz w:val="20"/>
          <w:szCs w:val="20"/>
        </w:rPr>
      </w:pPr>
      <w:r>
        <w:rPr>
          <w:rFonts w:hint="eastAsia" w:eastAsia="黑体"/>
          <w:color w:val="000000"/>
          <w:sz w:val="28"/>
          <w:szCs w:val="28"/>
          <w:u w:val="single"/>
        </w:rPr>
        <w:t xml:space="preserve"> </w:t>
      </w:r>
      <w:bookmarkStart w:id="0" w:name="_Toc60061573"/>
      <w:bookmarkStart w:id="1" w:name="_Toc506107339"/>
      <w:bookmarkStart w:id="2" w:name="_Toc15058933"/>
      <w:bookmarkStart w:id="3" w:name="_Toc484173788"/>
      <w:r>
        <w:rPr>
          <w:rFonts w:hint="eastAsia" w:eastAsia="黑体"/>
          <w:color w:val="000000"/>
          <w:sz w:val="28"/>
          <w:szCs w:val="28"/>
          <w:u w:val="single"/>
        </w:rPr>
        <w:t xml:space="preserve">            </w:t>
      </w:r>
      <w:bookmarkEnd w:id="0"/>
      <w:bookmarkEnd w:id="1"/>
      <w:bookmarkEnd w:id="2"/>
      <w:bookmarkEnd w:id="3"/>
      <w:r>
        <w:rPr>
          <w:rFonts w:hint="eastAsia" w:eastAsia="黑体"/>
          <w:color w:val="000000"/>
          <w:sz w:val="28"/>
          <w:szCs w:val="28"/>
          <w:u w:val="single"/>
        </w:rPr>
        <w:t xml:space="preserve">   </w:t>
      </w:r>
      <w:r>
        <w:rPr>
          <w:rFonts w:eastAsia="黑体"/>
          <w:color w:val="000000"/>
          <w:sz w:val="28"/>
          <w:szCs w:val="28"/>
        </w:rPr>
        <w:t>（项目名称</w:t>
      </w:r>
      <w:bookmarkStart w:id="4" w:name="_Toc246997097"/>
      <w:bookmarkStart w:id="5" w:name="_Toc179632806"/>
      <w:bookmarkStart w:id="6" w:name="_Toc144974855"/>
      <w:bookmarkStart w:id="7" w:name="_Toc247085872"/>
      <w:bookmarkStart w:id="8" w:name="_Toc152045786"/>
      <w:bookmarkStart w:id="9" w:name="_Toc152042575"/>
      <w:bookmarkStart w:id="10" w:name="_Toc246996354"/>
      <w:r>
        <w:rPr>
          <w:rFonts w:eastAsia="黑体"/>
          <w:color w:val="000000"/>
          <w:sz w:val="28"/>
          <w:szCs w:val="28"/>
        </w:rPr>
        <w:t>）</w:t>
      </w:r>
      <w:bookmarkStart w:id="11" w:name="_Toc506107340"/>
      <w:bookmarkStart w:id="12" w:name="_Toc60061574"/>
      <w:bookmarkStart w:id="13" w:name="_Toc324404888"/>
      <w:bookmarkStart w:id="14" w:name="_Toc15058934"/>
    </w:p>
    <w:p>
      <w:pPr>
        <w:adjustRightInd w:val="0"/>
        <w:snapToGrid w:val="0"/>
        <w:spacing w:line="560" w:lineRule="exact"/>
        <w:jc w:val="center"/>
        <w:rPr>
          <w:rFonts w:hint="eastAsia" w:eastAsia="黑体"/>
          <w:color w:val="000000"/>
          <w:sz w:val="20"/>
          <w:szCs w:val="20"/>
        </w:rPr>
      </w:pPr>
    </w:p>
    <w:p>
      <w:pPr>
        <w:adjustRightInd w:val="0"/>
        <w:snapToGrid w:val="0"/>
        <w:spacing w:line="560" w:lineRule="exact"/>
        <w:jc w:val="center"/>
        <w:rPr>
          <w:rFonts w:hint="eastAsia" w:eastAsia="黑体"/>
          <w:color w:val="000000"/>
          <w:sz w:val="20"/>
          <w:szCs w:val="20"/>
        </w:rPr>
      </w:pPr>
    </w:p>
    <w:p>
      <w:pPr>
        <w:adjustRightInd w:val="0"/>
        <w:snapToGrid w:val="0"/>
        <w:spacing w:line="560" w:lineRule="exact"/>
        <w:jc w:val="center"/>
        <w:rPr>
          <w:rFonts w:hint="eastAsia" w:eastAsia="黑体"/>
          <w:color w:val="000000"/>
          <w:sz w:val="20"/>
          <w:szCs w:val="20"/>
        </w:rPr>
      </w:pPr>
    </w:p>
    <w:p>
      <w:pPr>
        <w:adjustRightInd w:val="0"/>
        <w:snapToGrid w:val="0"/>
        <w:spacing w:line="560" w:lineRule="exact"/>
        <w:rPr>
          <w:rFonts w:hint="eastAsia" w:eastAsia="黑体"/>
          <w:color w:val="000000"/>
          <w:sz w:val="20"/>
          <w:szCs w:val="20"/>
        </w:rPr>
      </w:pPr>
    </w:p>
    <w:p>
      <w:pPr>
        <w:adjustRightInd w:val="0"/>
        <w:snapToGrid w:val="0"/>
        <w:spacing w:line="560" w:lineRule="exact"/>
        <w:jc w:val="center"/>
        <w:rPr>
          <w:rFonts w:hint="eastAsia" w:eastAsia="黑体"/>
          <w:color w:val="000000"/>
          <w:sz w:val="44"/>
          <w:szCs w:val="44"/>
        </w:rPr>
      </w:pPr>
      <w:r>
        <w:rPr>
          <w:rFonts w:eastAsia="黑体"/>
          <w:color w:val="000000"/>
          <w:sz w:val="44"/>
          <w:szCs w:val="44"/>
        </w:rPr>
        <w:t>投  标  文</w:t>
      </w:r>
      <w:bookmarkEnd w:id="4"/>
      <w:bookmarkEnd w:id="5"/>
      <w:bookmarkEnd w:id="6"/>
      <w:bookmarkEnd w:id="7"/>
      <w:bookmarkEnd w:id="8"/>
      <w:bookmarkEnd w:id="9"/>
      <w:bookmarkEnd w:id="10"/>
      <w:bookmarkEnd w:id="11"/>
      <w:bookmarkEnd w:id="12"/>
      <w:bookmarkEnd w:id="13"/>
      <w:bookmarkEnd w:id="14"/>
      <w:r>
        <w:rPr>
          <w:rFonts w:eastAsia="黑体"/>
          <w:color w:val="000000"/>
          <w:sz w:val="44"/>
          <w:szCs w:val="44"/>
        </w:rPr>
        <w:t xml:space="preserve">  件</w:t>
      </w:r>
      <w:r>
        <w:rPr>
          <w:rFonts w:hint="eastAsia" w:eastAsia="黑体"/>
          <w:color w:val="000000"/>
          <w:sz w:val="44"/>
          <w:szCs w:val="44"/>
        </w:rPr>
        <w:t xml:space="preserve"> 一</w:t>
      </w:r>
    </w:p>
    <w:p>
      <w:pPr>
        <w:adjustRightInd w:val="0"/>
        <w:snapToGrid w:val="0"/>
        <w:spacing w:line="560" w:lineRule="exact"/>
        <w:rPr>
          <w:rFonts w:hint="eastAsia"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hint="eastAsia"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jc w:val="center"/>
        <w:rPr>
          <w:rFonts w:eastAsia="黑体"/>
          <w:color w:val="000000"/>
          <w:sz w:val="28"/>
          <w:szCs w:val="28"/>
          <w:u w:val="single"/>
        </w:rPr>
      </w:pPr>
      <w:r>
        <w:rPr>
          <w:rFonts w:hint="eastAsia" w:eastAsia="黑体"/>
          <w:color w:val="000000"/>
          <w:sz w:val="28"/>
          <w:szCs w:val="28"/>
          <w:lang w:val="en-US" w:eastAsia="zh-CN"/>
        </w:rPr>
        <w:t xml:space="preserve">   </w:t>
      </w:r>
      <w:r>
        <w:rPr>
          <w:rFonts w:eastAsia="黑体"/>
          <w:color w:val="000000"/>
          <w:sz w:val="28"/>
          <w:szCs w:val="28"/>
        </w:rPr>
        <w:t>投标人：</w:t>
      </w:r>
      <w:r>
        <w:rPr>
          <w:rFonts w:eastAsia="黑体"/>
          <w:color w:val="000000"/>
          <w:sz w:val="28"/>
          <w:szCs w:val="28"/>
          <w:u w:val="single"/>
        </w:rPr>
        <w:t xml:space="preserve">                     </w:t>
      </w:r>
      <w:r>
        <w:rPr>
          <w:rFonts w:hint="eastAsia" w:eastAsia="黑体"/>
          <w:color w:val="000000"/>
          <w:sz w:val="28"/>
          <w:szCs w:val="28"/>
          <w:u w:val="single"/>
        </w:rPr>
        <w:t xml:space="preserve">  </w:t>
      </w:r>
      <w:r>
        <w:rPr>
          <w:rFonts w:eastAsia="黑体"/>
          <w:color w:val="000000"/>
          <w:sz w:val="28"/>
          <w:szCs w:val="28"/>
          <w:u w:val="single"/>
        </w:rPr>
        <w:t xml:space="preserve">       </w:t>
      </w:r>
      <w:r>
        <w:rPr>
          <w:rFonts w:eastAsia="黑体"/>
          <w:color w:val="000000"/>
          <w:sz w:val="28"/>
          <w:szCs w:val="28"/>
        </w:rPr>
        <w:t>（</w:t>
      </w:r>
      <w:r>
        <w:rPr>
          <w:rFonts w:hint="eastAsia" w:eastAsia="黑体"/>
          <w:color w:val="000000"/>
          <w:sz w:val="28"/>
          <w:szCs w:val="28"/>
        </w:rPr>
        <w:t>签</w:t>
      </w:r>
      <w:r>
        <w:rPr>
          <w:rFonts w:eastAsia="黑体"/>
          <w:color w:val="000000"/>
          <w:sz w:val="28"/>
          <w:szCs w:val="28"/>
        </w:rPr>
        <w:t>章）</w:t>
      </w:r>
    </w:p>
    <w:p>
      <w:pPr>
        <w:adjustRightInd w:val="0"/>
        <w:snapToGrid w:val="0"/>
        <w:spacing w:line="560" w:lineRule="exact"/>
        <w:ind w:firstLine="1400" w:firstLineChars="500"/>
        <w:jc w:val="both"/>
        <w:rPr>
          <w:rFonts w:eastAsia="黑体"/>
          <w:color w:val="000000"/>
          <w:sz w:val="28"/>
          <w:szCs w:val="28"/>
        </w:rPr>
      </w:pPr>
    </w:p>
    <w:p>
      <w:pPr>
        <w:adjustRightInd w:val="0"/>
        <w:snapToGrid w:val="0"/>
        <w:spacing w:line="560" w:lineRule="exact"/>
        <w:ind w:firstLine="1120" w:firstLineChars="400"/>
        <w:jc w:val="both"/>
        <w:rPr>
          <w:rFonts w:eastAsia="黑体"/>
          <w:color w:val="000000"/>
          <w:sz w:val="28"/>
          <w:szCs w:val="28"/>
        </w:rPr>
      </w:pPr>
      <w:r>
        <w:rPr>
          <w:rFonts w:eastAsia="黑体"/>
          <w:color w:val="000000"/>
          <w:sz w:val="28"/>
          <w:szCs w:val="28"/>
        </w:rPr>
        <w:t>法定代表人：</w:t>
      </w:r>
      <w:r>
        <w:rPr>
          <w:rFonts w:eastAsia="黑体"/>
          <w:color w:val="000000"/>
          <w:sz w:val="28"/>
          <w:szCs w:val="28"/>
          <w:u w:val="single"/>
        </w:rPr>
        <w:t xml:space="preserve">       </w:t>
      </w:r>
      <w:r>
        <w:rPr>
          <w:rFonts w:hint="eastAsia" w:eastAsia="黑体"/>
          <w:color w:val="000000"/>
          <w:sz w:val="28"/>
          <w:szCs w:val="28"/>
          <w:u w:val="single"/>
          <w:lang w:val="en-US" w:eastAsia="zh-CN"/>
        </w:rPr>
        <w:t xml:space="preserve">          </w:t>
      </w:r>
      <w:r>
        <w:rPr>
          <w:rFonts w:eastAsia="黑体"/>
          <w:color w:val="000000"/>
          <w:sz w:val="28"/>
          <w:szCs w:val="28"/>
          <w:u w:val="single"/>
        </w:rPr>
        <w:t xml:space="preserve">         </w:t>
      </w:r>
      <w:r>
        <w:rPr>
          <w:rFonts w:eastAsia="黑体"/>
          <w:color w:val="000000"/>
          <w:sz w:val="28"/>
          <w:szCs w:val="28"/>
        </w:rPr>
        <w:t>（签</w:t>
      </w:r>
      <w:r>
        <w:rPr>
          <w:rFonts w:hint="eastAsia" w:eastAsia="黑体"/>
          <w:color w:val="000000"/>
          <w:sz w:val="28"/>
          <w:szCs w:val="28"/>
        </w:rPr>
        <w:t>章</w:t>
      </w:r>
      <w:r>
        <w:rPr>
          <w:rFonts w:eastAsia="黑体"/>
          <w:color w:val="000000"/>
          <w:sz w:val="28"/>
          <w:szCs w:val="28"/>
        </w:rPr>
        <w:t>）</w:t>
      </w:r>
    </w:p>
    <w:p>
      <w:pPr>
        <w:adjustRightInd w:val="0"/>
        <w:snapToGrid w:val="0"/>
        <w:spacing w:line="560" w:lineRule="exact"/>
        <w:jc w:val="center"/>
        <w:rPr>
          <w:rFonts w:eastAsia="黑体"/>
          <w:color w:val="000000"/>
          <w:sz w:val="28"/>
          <w:szCs w:val="28"/>
          <w:u w:val="single"/>
        </w:rPr>
      </w:pPr>
    </w:p>
    <w:p>
      <w:pPr>
        <w:adjustRightInd w:val="0"/>
        <w:snapToGrid w:val="0"/>
        <w:spacing w:line="560" w:lineRule="exact"/>
        <w:jc w:val="center"/>
        <w:rPr>
          <w:rFonts w:hint="eastAsia" w:eastAsia="黑体"/>
          <w:color w:val="000000"/>
          <w:sz w:val="28"/>
          <w:szCs w:val="28"/>
        </w:rPr>
      </w:pPr>
      <w:r>
        <w:rPr>
          <w:rFonts w:eastAsia="黑体"/>
          <w:color w:val="000000"/>
          <w:sz w:val="28"/>
          <w:szCs w:val="28"/>
          <w:u w:val="single"/>
        </w:rPr>
        <w:t xml:space="preserve">        </w:t>
      </w:r>
      <w:r>
        <w:rPr>
          <w:rFonts w:eastAsia="黑体"/>
          <w:color w:val="000000"/>
          <w:sz w:val="28"/>
          <w:szCs w:val="28"/>
        </w:rPr>
        <w:t>年</w:t>
      </w:r>
      <w:r>
        <w:rPr>
          <w:rFonts w:eastAsia="黑体"/>
          <w:color w:val="000000"/>
          <w:sz w:val="28"/>
          <w:szCs w:val="28"/>
          <w:u w:val="single"/>
        </w:rPr>
        <w:t xml:space="preserve">        </w:t>
      </w:r>
      <w:r>
        <w:rPr>
          <w:rFonts w:eastAsia="黑体"/>
          <w:color w:val="000000"/>
          <w:sz w:val="28"/>
          <w:szCs w:val="28"/>
        </w:rPr>
        <w:t>月</w:t>
      </w:r>
      <w:r>
        <w:rPr>
          <w:rFonts w:eastAsia="黑体"/>
          <w:color w:val="000000"/>
          <w:sz w:val="28"/>
          <w:szCs w:val="28"/>
          <w:u w:val="single"/>
        </w:rPr>
        <w:t xml:space="preserve">        </w:t>
      </w:r>
      <w:r>
        <w:rPr>
          <w:rFonts w:eastAsia="黑体"/>
          <w:color w:val="000000"/>
          <w:sz w:val="28"/>
          <w:szCs w:val="28"/>
        </w:rPr>
        <w:t>日</w:t>
      </w:r>
    </w:p>
    <w:p>
      <w:pPr>
        <w:jc w:val="left"/>
        <w:rPr>
          <w:rFonts w:hint="eastAsia" w:ascii="宋体" w:hAnsi="宋体" w:eastAsia="宋体" w:cs="宋体"/>
          <w:b/>
          <w:bCs/>
          <w:sz w:val="36"/>
          <w:szCs w:val="36"/>
          <w:lang w:val="en-US" w:eastAsia="zh-CN"/>
        </w:rPr>
      </w:pPr>
      <w:bookmarkStart w:id="15" w:name="_Toc95223532"/>
    </w:p>
    <w:p>
      <w:pPr>
        <w:jc w:val="left"/>
        <w:rPr>
          <w:rFonts w:hint="eastAsia" w:ascii="宋体" w:hAnsi="宋体" w:eastAsia="宋体" w:cs="宋体"/>
          <w:b/>
          <w:bCs/>
          <w:sz w:val="36"/>
          <w:szCs w:val="36"/>
          <w:lang w:val="en-US" w:eastAsia="zh-CN"/>
        </w:rPr>
      </w:pPr>
    </w:p>
    <w:p>
      <w:pPr>
        <w:jc w:val="left"/>
        <w:rPr>
          <w:rFonts w:hint="eastAsia" w:ascii="宋体" w:hAnsi="宋体" w:eastAsia="宋体" w:cs="宋体"/>
          <w:b/>
          <w:bCs/>
          <w:sz w:val="36"/>
          <w:szCs w:val="36"/>
          <w:lang w:val="en-US" w:eastAsia="zh-CN"/>
        </w:rPr>
      </w:pPr>
    </w:p>
    <w:p>
      <w:pPr>
        <w:jc w:val="left"/>
        <w:rPr>
          <w:rFonts w:hint="eastAsia" w:ascii="宋体" w:hAnsi="宋体" w:eastAsia="宋体" w:cs="宋体"/>
          <w:b/>
          <w:bCs/>
          <w:sz w:val="36"/>
          <w:szCs w:val="36"/>
          <w:lang w:val="en-US" w:eastAsia="zh-CN"/>
        </w:rPr>
      </w:pPr>
    </w:p>
    <w:p>
      <w:pPr>
        <w:pStyle w:val="2"/>
        <w:rPr>
          <w:rFonts w:hint="eastAsia"/>
          <w:lang w:val="en-US" w:eastAsia="zh-CN"/>
        </w:rPr>
      </w:pPr>
    </w:p>
    <w:p>
      <w:pPr>
        <w:jc w:val="left"/>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投标文件一：资信证明文件目录</w:t>
      </w:r>
      <w:bookmarkEnd w:id="15"/>
    </w:p>
    <w:p>
      <w:pPr>
        <w:adjustRightInd w:val="0"/>
        <w:snapToGrid w:val="0"/>
        <w:spacing w:line="560" w:lineRule="exact"/>
        <w:ind w:firstLine="480" w:firstLineChars="200"/>
        <w:rPr>
          <w:rFonts w:hint="default" w:ascii="宋体" w:hAnsi="宋体" w:eastAsia="宋体" w:cs="宋体"/>
          <w:color w:val="000000"/>
          <w:sz w:val="24"/>
          <w:szCs w:val="24"/>
          <w:highlight w:val="yellow"/>
          <w:lang w:val="en-US" w:eastAsia="zh-CN"/>
        </w:rPr>
      </w:pPr>
      <w:r>
        <w:rPr>
          <w:rFonts w:hint="eastAsia" w:ascii="宋体" w:hAnsi="宋体" w:eastAsia="宋体" w:cs="宋体"/>
          <w:color w:val="000000"/>
          <w:sz w:val="24"/>
          <w:szCs w:val="24"/>
        </w:rPr>
        <w:t>（1）</w:t>
      </w:r>
      <w:r>
        <w:rPr>
          <w:rFonts w:hint="eastAsia" w:ascii="宋体" w:hAnsi="宋体" w:eastAsia="宋体" w:cs="宋体"/>
          <w:color w:val="000000"/>
          <w:sz w:val="24"/>
          <w:szCs w:val="24"/>
          <w:highlight w:val="none"/>
        </w:rPr>
        <w:t>投标人基本情况表</w:t>
      </w:r>
      <w:r>
        <w:rPr>
          <w:rFonts w:hint="eastAsia" w:ascii="宋体" w:hAnsi="宋体" w:eastAsia="宋体" w:cs="宋体"/>
          <w:color w:val="000000"/>
          <w:sz w:val="24"/>
          <w:szCs w:val="24"/>
          <w:highlight w:val="none"/>
          <w:lang w:val="en-US" w:eastAsia="zh-CN"/>
        </w:rPr>
        <w:t>；</w:t>
      </w:r>
    </w:p>
    <w:p>
      <w:pPr>
        <w:adjustRightInd w:val="0"/>
        <w:snapToGrid w:val="0"/>
        <w:spacing w:line="560" w:lineRule="exact"/>
        <w:ind w:firstLine="480" w:firstLineChars="200"/>
        <w:rPr>
          <w:rFonts w:hint="eastAsia" w:ascii="宋体" w:hAnsi="宋体" w:eastAsia="宋体" w:cs="宋体"/>
          <w:color w:val="000000"/>
          <w:sz w:val="24"/>
          <w:szCs w:val="24"/>
          <w:highlight w:val="yellow"/>
          <w:lang w:eastAsia="zh-CN"/>
        </w:rPr>
      </w:pPr>
      <w:r>
        <w:rPr>
          <w:rFonts w:hint="eastAsia" w:ascii="宋体" w:hAnsi="宋体" w:eastAsia="宋体" w:cs="宋体"/>
          <w:color w:val="000000"/>
          <w:sz w:val="24"/>
          <w:szCs w:val="24"/>
        </w:rPr>
        <w:t>（</w:t>
      </w:r>
      <w:r>
        <w:rPr>
          <w:rFonts w:hint="eastAsia" w:ascii="宋体" w:hAnsi="宋体" w:eastAsia="宋体" w:cs="宋体"/>
          <w:color w:val="000000"/>
          <w:sz w:val="24"/>
          <w:szCs w:val="24"/>
          <w:lang w:val="en-US" w:eastAsia="zh-CN"/>
        </w:rPr>
        <w:t>2</w:t>
      </w:r>
      <w:r>
        <w:rPr>
          <w:rFonts w:hint="eastAsia" w:ascii="宋体" w:hAnsi="宋体" w:eastAsia="宋体" w:cs="宋体"/>
          <w:color w:val="000000"/>
          <w:sz w:val="24"/>
          <w:szCs w:val="24"/>
        </w:rPr>
        <w:t>）</w:t>
      </w:r>
      <w:r>
        <w:rPr>
          <w:color w:val="000000"/>
        </w:rPr>
        <w:t>近年</w:t>
      </w:r>
      <w:r>
        <w:rPr>
          <w:rFonts w:hint="eastAsia"/>
          <w:color w:val="000000"/>
          <w:lang w:val="en-US" w:eastAsia="zh-CN"/>
        </w:rPr>
        <w:t>两年</w:t>
      </w:r>
      <w:r>
        <w:rPr>
          <w:color w:val="000000"/>
        </w:rPr>
        <w:t>完成的类似项目情况表</w:t>
      </w:r>
      <w:r>
        <w:rPr>
          <w:rFonts w:hint="eastAsia" w:ascii="宋体" w:hAnsi="宋体" w:eastAsia="宋体" w:cs="宋体"/>
          <w:color w:val="000000"/>
          <w:sz w:val="24"/>
          <w:szCs w:val="24"/>
          <w:lang w:eastAsia="zh-CN"/>
        </w:rPr>
        <w:t>；</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w:t>
      </w:r>
      <w:r>
        <w:rPr>
          <w:rFonts w:hint="eastAsia" w:ascii="宋体" w:hAnsi="宋体" w:eastAsia="宋体" w:cs="宋体"/>
          <w:color w:val="000000"/>
          <w:sz w:val="24"/>
          <w:szCs w:val="24"/>
          <w:lang w:val="en-US" w:eastAsia="zh-CN"/>
        </w:rPr>
        <w:t>3</w:t>
      </w:r>
      <w:r>
        <w:rPr>
          <w:rFonts w:hint="eastAsia" w:ascii="宋体" w:hAnsi="宋体" w:eastAsia="宋体" w:cs="宋体"/>
          <w:color w:val="000000"/>
          <w:sz w:val="24"/>
          <w:szCs w:val="24"/>
        </w:rPr>
        <w:t>）项目管理机构；</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w:t>
      </w:r>
      <w:r>
        <w:rPr>
          <w:rFonts w:hint="eastAsia" w:ascii="宋体" w:hAnsi="宋体" w:eastAsia="宋体" w:cs="宋体"/>
          <w:color w:val="000000"/>
          <w:sz w:val="24"/>
          <w:szCs w:val="24"/>
          <w:lang w:val="en-US" w:eastAsia="zh-CN"/>
        </w:rPr>
        <w:t>4</w:t>
      </w:r>
      <w:r>
        <w:rPr>
          <w:rFonts w:hint="eastAsia" w:ascii="宋体" w:hAnsi="宋体" w:eastAsia="宋体" w:cs="宋体"/>
          <w:color w:val="000000"/>
          <w:sz w:val="24"/>
          <w:szCs w:val="24"/>
        </w:rPr>
        <w:t>）其他资格审查资料（由以下材料组成）：</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①法定代表人身份证明和本人身份证(或法定代表人授权委托书和委托代理人身份证)；</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②诚信投标承诺书；</w:t>
      </w:r>
    </w:p>
    <w:p>
      <w:pPr>
        <w:adjustRightInd w:val="0"/>
        <w:snapToGrid w:val="0"/>
        <w:spacing w:line="5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③中小企业声明函</w:t>
      </w:r>
      <w:r>
        <w:rPr>
          <w:rFonts w:hint="eastAsia" w:ascii="宋体" w:hAnsi="宋体" w:eastAsia="宋体" w:cs="宋体"/>
          <w:color w:val="000000"/>
          <w:sz w:val="24"/>
          <w:szCs w:val="24"/>
          <w:lang w:eastAsia="zh-CN"/>
        </w:rPr>
        <w:t>；</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④企业法人营业执照；</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⑤企业资质证书；</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⑥企业安全生产许可证；</w:t>
      </w:r>
    </w:p>
    <w:p>
      <w:pPr>
        <w:adjustRightInd w:val="0"/>
        <w:snapToGrid w:val="0"/>
        <w:spacing w:line="5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⑦建造师</w:t>
      </w:r>
      <w:r>
        <w:rPr>
          <w:rFonts w:hint="eastAsia" w:ascii="宋体" w:hAnsi="宋体" w:eastAsia="宋体" w:cs="宋体"/>
          <w:color w:val="000000"/>
          <w:sz w:val="24"/>
          <w:szCs w:val="24"/>
          <w:highlight w:val="none"/>
          <w:lang w:eastAsia="zh-CN"/>
        </w:rPr>
        <w:t>。</w:t>
      </w:r>
    </w:p>
    <w:p>
      <w:pPr>
        <w:adjustRightInd w:val="0"/>
        <w:snapToGrid w:val="0"/>
        <w:spacing w:line="560" w:lineRule="exact"/>
        <w:rPr>
          <w:rFonts w:hint="eastAsia" w:ascii="宋体" w:hAnsi="宋体" w:eastAsia="宋体" w:cs="宋体"/>
          <w:color w:val="000000"/>
          <w:sz w:val="24"/>
          <w:szCs w:val="24"/>
        </w:rPr>
      </w:pPr>
    </w:p>
    <w:p>
      <w:pPr>
        <w:adjustRightInd w:val="0"/>
        <w:snapToGrid w:val="0"/>
        <w:spacing w:line="560" w:lineRule="exact"/>
        <w:rPr>
          <w:rFonts w:hint="eastAsia" w:ascii="宋体" w:hAnsi="宋体" w:eastAsia="宋体" w:cs="宋体"/>
          <w:color w:val="000000"/>
          <w:sz w:val="24"/>
          <w:szCs w:val="24"/>
        </w:rPr>
      </w:pPr>
    </w:p>
    <w:p>
      <w:pPr>
        <w:adjustRightInd w:val="0"/>
        <w:snapToGrid w:val="0"/>
        <w:spacing w:line="560" w:lineRule="exact"/>
        <w:rPr>
          <w:rFonts w:hint="eastAsia" w:ascii="宋体" w:hAnsi="宋体" w:eastAsia="宋体" w:cs="宋体"/>
          <w:color w:val="000000"/>
          <w:sz w:val="28"/>
          <w:szCs w:val="28"/>
        </w:rPr>
      </w:pPr>
    </w:p>
    <w:p>
      <w:pPr>
        <w:pStyle w:val="4"/>
        <w:pageBreakBefore/>
        <w:adjustRightInd w:val="0"/>
        <w:snapToGrid w:val="0"/>
        <w:spacing w:before="0" w:after="0" w:line="560" w:lineRule="exact"/>
        <w:jc w:val="center"/>
        <w:rPr>
          <w:rFonts w:hint="eastAsia" w:ascii="宋体" w:hAnsi="宋体" w:eastAsia="宋体" w:cs="宋体"/>
          <w:color w:val="000000"/>
          <w:sz w:val="30"/>
          <w:szCs w:val="30"/>
        </w:rPr>
      </w:pPr>
      <w:bookmarkStart w:id="16" w:name="_Toc95223533"/>
      <w:r>
        <w:rPr>
          <w:rFonts w:hint="eastAsia" w:ascii="宋体" w:hAnsi="宋体" w:eastAsia="宋体" w:cs="宋体"/>
          <w:color w:val="000000"/>
          <w:sz w:val="30"/>
          <w:szCs w:val="30"/>
        </w:rPr>
        <w:t>（1）投标人基本情况表</w:t>
      </w:r>
      <w:bookmarkEnd w:id="16"/>
    </w:p>
    <w:tbl>
      <w:tblPr>
        <w:tblStyle w:val="13"/>
        <w:tblW w:w="899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06"/>
        <w:gridCol w:w="1211"/>
        <w:gridCol w:w="1068"/>
        <w:gridCol w:w="944"/>
        <w:gridCol w:w="214"/>
        <w:gridCol w:w="609"/>
        <w:gridCol w:w="1211"/>
        <w:gridCol w:w="993"/>
        <w:gridCol w:w="144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5" w:hRule="atLeast"/>
          <w:jc w:val="center"/>
        </w:trPr>
        <w:tc>
          <w:tcPr>
            <w:tcW w:w="1306"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投标人名称</w:t>
            </w:r>
          </w:p>
        </w:tc>
        <w:tc>
          <w:tcPr>
            <w:tcW w:w="7693" w:type="dxa"/>
            <w:gridSpan w:val="8"/>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5" w:hRule="atLeast"/>
          <w:jc w:val="center"/>
        </w:trPr>
        <w:tc>
          <w:tcPr>
            <w:tcW w:w="1306"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注册地址</w:t>
            </w:r>
          </w:p>
        </w:tc>
        <w:tc>
          <w:tcPr>
            <w:tcW w:w="4046" w:type="dxa"/>
            <w:gridSpan w:val="5"/>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1211"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邮政编码</w:t>
            </w:r>
          </w:p>
        </w:tc>
        <w:tc>
          <w:tcPr>
            <w:tcW w:w="2436"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bookmarkStart w:id="17" w:name="_Toc179632828"/>
        <w:bookmarkStart w:id="18" w:name="_Toc246997116"/>
        <w:bookmarkStart w:id="19" w:name="_Toc152042597"/>
        <w:bookmarkStart w:id="20" w:name="_Toc152045808"/>
        <w:bookmarkStart w:id="21" w:name="_Toc324404889"/>
        <w:bookmarkStart w:id="22" w:name="_Toc246996373"/>
        <w:bookmarkStart w:id="23" w:name="_Toc247085891"/>
        <w:bookmarkStart w:id="24" w:name="_Toc296602618"/>
        <w:bookmarkStart w:id="25" w:name="_Toc144974876"/>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38" w:hRule="atLeast"/>
          <w:jc w:val="center"/>
        </w:trPr>
        <w:tc>
          <w:tcPr>
            <w:tcW w:w="1306"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联系方式</w:t>
            </w:r>
            <w:bookmarkStart w:id="26" w:name="_Toc16718"/>
          </w:p>
        </w:tc>
        <w:tc>
          <w:tcPr>
            <w:tcW w:w="1211"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bookmarkStart w:id="27" w:name="_Toc60061575"/>
            <w:bookmarkStart w:id="28" w:name="_Toc506107341"/>
            <w:bookmarkStart w:id="29" w:name="_Toc58229116"/>
            <w:bookmarkStart w:id="30" w:name="_Toc15058935"/>
            <w:r>
              <w:rPr>
                <w:color w:val="000000"/>
                <w:szCs w:val="21"/>
              </w:rPr>
              <w:t>联系人</w:t>
            </w:r>
          </w:p>
        </w:tc>
        <w:tc>
          <w:tcPr>
            <w:tcW w:w="2835" w:type="dxa"/>
            <w:gridSpan w:val="4"/>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1211"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电 话</w:t>
            </w:r>
          </w:p>
        </w:tc>
        <w:tc>
          <w:tcPr>
            <w:tcW w:w="2436"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r>
      <w:bookmarkEnd w:id="17"/>
      <w:bookmarkEnd w:id="18"/>
      <w:bookmarkEnd w:id="19"/>
      <w:bookmarkEnd w:id="20"/>
      <w:bookmarkEnd w:id="21"/>
      <w:bookmarkEnd w:id="22"/>
      <w:bookmarkEnd w:id="23"/>
      <w:bookmarkEnd w:id="24"/>
      <w:bookmarkEnd w:id="25"/>
      <w:bookmarkEnd w:id="26"/>
      <w:bookmarkEnd w:id="27"/>
      <w:bookmarkEnd w:id="28"/>
      <w:bookmarkEnd w:id="29"/>
      <w:bookmarkEnd w:id="3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47" w:hRule="atLeast"/>
          <w:jc w:val="center"/>
        </w:trPr>
        <w:tc>
          <w:tcPr>
            <w:tcW w:w="1306"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1211"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传  真</w:t>
            </w:r>
          </w:p>
        </w:tc>
        <w:tc>
          <w:tcPr>
            <w:tcW w:w="2835" w:type="dxa"/>
            <w:gridSpan w:val="4"/>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1211"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网 址</w:t>
            </w:r>
          </w:p>
        </w:tc>
        <w:tc>
          <w:tcPr>
            <w:tcW w:w="2436"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9" w:hRule="atLeast"/>
          <w:jc w:val="center"/>
        </w:trPr>
        <w:tc>
          <w:tcPr>
            <w:tcW w:w="1306"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组织结构</w:t>
            </w:r>
          </w:p>
        </w:tc>
        <w:tc>
          <w:tcPr>
            <w:tcW w:w="7693" w:type="dxa"/>
            <w:gridSpan w:val="8"/>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1" w:hRule="atLeast"/>
          <w:jc w:val="center"/>
        </w:trPr>
        <w:tc>
          <w:tcPr>
            <w:tcW w:w="1306"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法定代表人</w:t>
            </w:r>
          </w:p>
        </w:tc>
        <w:tc>
          <w:tcPr>
            <w:tcW w:w="1211"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姓名</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技术职称</w:t>
            </w:r>
          </w:p>
        </w:tc>
        <w:tc>
          <w:tcPr>
            <w:tcW w:w="1820"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993"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电话</w:t>
            </w:r>
          </w:p>
        </w:tc>
        <w:tc>
          <w:tcPr>
            <w:tcW w:w="1443"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4" w:hRule="atLeast"/>
          <w:jc w:val="center"/>
        </w:trPr>
        <w:tc>
          <w:tcPr>
            <w:tcW w:w="1306"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技术负责人</w:t>
            </w:r>
          </w:p>
        </w:tc>
        <w:tc>
          <w:tcPr>
            <w:tcW w:w="1211"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姓名</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1158"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技术职称</w:t>
            </w:r>
          </w:p>
        </w:tc>
        <w:tc>
          <w:tcPr>
            <w:tcW w:w="1820"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993"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电话</w:t>
            </w:r>
          </w:p>
        </w:tc>
        <w:tc>
          <w:tcPr>
            <w:tcW w:w="1443"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06"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成立时间</w:t>
            </w: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5414" w:type="dxa"/>
            <w:gridSpan w:val="6"/>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ind w:firstLine="105" w:firstLineChars="50"/>
              <w:jc w:val="center"/>
              <w:rPr>
                <w:color w:val="000000"/>
                <w:szCs w:val="21"/>
              </w:rPr>
            </w:pPr>
            <w:r>
              <w:rPr>
                <w:color w:val="000000"/>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114" w:hRule="atLeast"/>
          <w:jc w:val="center"/>
        </w:trPr>
        <w:tc>
          <w:tcPr>
            <w:tcW w:w="1306"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企业资质等级</w:t>
            </w: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944"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其中</w:t>
            </w:r>
          </w:p>
        </w:tc>
        <w:tc>
          <w:tcPr>
            <w:tcW w:w="2034" w:type="dxa"/>
            <w:gridSpan w:val="3"/>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项目经理（建造师）</w:t>
            </w:r>
          </w:p>
        </w:tc>
        <w:tc>
          <w:tcPr>
            <w:tcW w:w="2436"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44" w:hRule="atLeast"/>
          <w:jc w:val="center"/>
        </w:trPr>
        <w:tc>
          <w:tcPr>
            <w:tcW w:w="1306"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营业执照号</w:t>
            </w: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944"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2034" w:type="dxa"/>
            <w:gridSpan w:val="3"/>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高级职称人员</w:t>
            </w:r>
          </w:p>
        </w:tc>
        <w:tc>
          <w:tcPr>
            <w:tcW w:w="2436"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37" w:hRule="atLeast"/>
          <w:jc w:val="center"/>
        </w:trPr>
        <w:tc>
          <w:tcPr>
            <w:tcW w:w="1306"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注册资金</w:t>
            </w: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944"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2034" w:type="dxa"/>
            <w:gridSpan w:val="3"/>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中级职称人员</w:t>
            </w:r>
          </w:p>
        </w:tc>
        <w:tc>
          <w:tcPr>
            <w:tcW w:w="2436"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62" w:hRule="atLeast"/>
          <w:jc w:val="center"/>
        </w:trPr>
        <w:tc>
          <w:tcPr>
            <w:tcW w:w="1306"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开户银行</w:t>
            </w: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944"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2034" w:type="dxa"/>
            <w:gridSpan w:val="3"/>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初级职称人员</w:t>
            </w:r>
          </w:p>
        </w:tc>
        <w:tc>
          <w:tcPr>
            <w:tcW w:w="2436"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39" w:hRule="atLeast"/>
          <w:jc w:val="center"/>
        </w:trPr>
        <w:tc>
          <w:tcPr>
            <w:tcW w:w="1306"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账号</w:t>
            </w: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944"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c>
          <w:tcPr>
            <w:tcW w:w="2034" w:type="dxa"/>
            <w:gridSpan w:val="3"/>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rPr>
            </w:pPr>
            <w:r>
              <w:rPr>
                <w:color w:val="000000"/>
                <w:szCs w:val="21"/>
              </w:rPr>
              <w:t>技</w:t>
            </w:r>
            <w:r>
              <w:rPr>
                <w:rFonts w:hint="eastAsia"/>
                <w:color w:val="000000"/>
                <w:szCs w:val="21"/>
              </w:rPr>
              <w:t xml:space="preserve">  </w:t>
            </w:r>
            <w:r>
              <w:rPr>
                <w:color w:val="000000"/>
                <w:szCs w:val="21"/>
              </w:rPr>
              <w:t>工</w:t>
            </w:r>
          </w:p>
        </w:tc>
        <w:tc>
          <w:tcPr>
            <w:tcW w:w="2436" w:type="dxa"/>
            <w:gridSpan w:val="2"/>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74" w:hRule="atLeast"/>
          <w:jc w:val="center"/>
        </w:trPr>
        <w:tc>
          <w:tcPr>
            <w:tcW w:w="1306" w:type="dxa"/>
            <w:tcBorders>
              <w:top w:val="single" w:color="auto" w:sz="4" w:space="0"/>
              <w:left w:val="single" w:color="auto" w:sz="4" w:space="0"/>
              <w:right w:val="single" w:color="auto" w:sz="4" w:space="0"/>
            </w:tcBorders>
            <w:noWrap w:val="0"/>
            <w:vAlign w:val="center"/>
          </w:tcPr>
          <w:p>
            <w:pPr>
              <w:topLinePunct/>
              <w:adjustRightInd w:val="0"/>
              <w:snapToGrid w:val="0"/>
              <w:spacing w:line="560" w:lineRule="exact"/>
              <w:ind w:firstLine="210" w:firstLineChars="100"/>
              <w:jc w:val="center"/>
              <w:rPr>
                <w:color w:val="000000"/>
                <w:szCs w:val="21"/>
              </w:rPr>
            </w:pPr>
            <w:r>
              <w:rPr>
                <w:color w:val="000000"/>
                <w:szCs w:val="21"/>
              </w:rPr>
              <w:t>经营范围</w:t>
            </w:r>
          </w:p>
        </w:tc>
        <w:tc>
          <w:tcPr>
            <w:tcW w:w="7693" w:type="dxa"/>
            <w:gridSpan w:val="8"/>
            <w:tcBorders>
              <w:top w:val="single" w:color="auto" w:sz="4" w:space="0"/>
              <w:left w:val="single" w:color="auto" w:sz="4" w:space="0"/>
              <w:right w:val="single" w:color="auto" w:sz="4" w:space="0"/>
            </w:tcBorders>
            <w:noWrap w:val="0"/>
            <w:vAlign w:val="center"/>
          </w:tcPr>
          <w:p>
            <w:pPr>
              <w:topLinePunct/>
              <w:adjustRightInd w:val="0"/>
              <w:snapToGrid w:val="0"/>
              <w:spacing w:line="560" w:lineRule="exact"/>
              <w:rPr>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71" w:hRule="atLeast"/>
          <w:jc w:val="center"/>
        </w:trPr>
        <w:tc>
          <w:tcPr>
            <w:tcW w:w="1306" w:type="dxa"/>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r>
              <w:rPr>
                <w:color w:val="000000"/>
                <w:szCs w:val="21"/>
              </w:rPr>
              <w:t>备注</w:t>
            </w:r>
          </w:p>
        </w:tc>
        <w:tc>
          <w:tcPr>
            <w:tcW w:w="7693" w:type="dxa"/>
            <w:gridSpan w:val="8"/>
            <w:tcBorders>
              <w:top w:val="single" w:color="auto" w:sz="4" w:space="0"/>
              <w:left w:val="single" w:color="auto" w:sz="4" w:space="0"/>
              <w:bottom w:val="single" w:color="auto" w:sz="4" w:space="0"/>
              <w:right w:val="single" w:color="auto" w:sz="4" w:space="0"/>
            </w:tcBorders>
            <w:noWrap w:val="0"/>
            <w:vAlign w:val="center"/>
          </w:tcPr>
          <w:p>
            <w:pPr>
              <w:topLinePunct/>
              <w:adjustRightInd w:val="0"/>
              <w:snapToGrid w:val="0"/>
              <w:spacing w:line="560" w:lineRule="exact"/>
              <w:jc w:val="center"/>
              <w:rPr>
                <w:color w:val="000000"/>
                <w:szCs w:val="21"/>
              </w:rPr>
            </w:pPr>
          </w:p>
        </w:tc>
      </w:tr>
    </w:tbl>
    <w:p>
      <w:pPr>
        <w:pStyle w:val="4"/>
        <w:adjustRightInd w:val="0"/>
        <w:snapToGrid w:val="0"/>
        <w:spacing w:before="0" w:after="0" w:line="560" w:lineRule="exact"/>
        <w:jc w:val="center"/>
        <w:rPr>
          <w:rFonts w:eastAsia="黑体"/>
          <w:color w:val="000000"/>
          <w:sz w:val="23"/>
          <w:szCs w:val="23"/>
        </w:rPr>
      </w:pPr>
      <w:bookmarkStart w:id="31" w:name="_Toc95223535"/>
      <w:r>
        <w:rPr>
          <w:color w:val="000000"/>
        </w:rPr>
        <w:t>（</w:t>
      </w:r>
      <w:r>
        <w:rPr>
          <w:rFonts w:hint="eastAsia"/>
          <w:color w:val="000000"/>
          <w:lang w:val="en-US" w:eastAsia="zh-CN"/>
        </w:rPr>
        <w:t>2</w:t>
      </w:r>
      <w:r>
        <w:rPr>
          <w:color w:val="000000"/>
        </w:rPr>
        <w:t>）近年</w:t>
      </w:r>
      <w:r>
        <w:rPr>
          <w:rFonts w:hint="eastAsia"/>
          <w:color w:val="000000"/>
          <w:lang w:val="en-US" w:eastAsia="zh-CN"/>
        </w:rPr>
        <w:t>两年</w:t>
      </w:r>
      <w:r>
        <w:rPr>
          <w:color w:val="000000"/>
        </w:rPr>
        <w:t>完成的类似项目情况表</w:t>
      </w:r>
      <w:bookmarkEnd w:id="31"/>
    </w:p>
    <w:tbl>
      <w:tblPr>
        <w:tblStyle w:val="13"/>
        <w:tblW w:w="83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5"/>
        <w:gridCol w:w="6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2095" w:type="dxa"/>
            <w:noWrap w:val="0"/>
            <w:vAlign w:val="center"/>
          </w:tcPr>
          <w:p>
            <w:pPr>
              <w:topLinePunct/>
              <w:adjustRightInd w:val="0"/>
              <w:snapToGrid w:val="0"/>
              <w:spacing w:line="560" w:lineRule="exact"/>
              <w:jc w:val="center"/>
              <w:rPr>
                <w:color w:val="000000"/>
                <w:szCs w:val="21"/>
              </w:rPr>
            </w:pPr>
            <w:r>
              <w:rPr>
                <w:color w:val="000000"/>
                <w:szCs w:val="21"/>
              </w:rPr>
              <w:t>项目名</w:t>
            </w:r>
            <w:bookmarkStart w:id="32" w:name="_Toc247514301"/>
            <w:bookmarkStart w:id="33" w:name="_Toc15058936"/>
            <w:bookmarkStart w:id="34" w:name="_Toc265953295"/>
            <w:bookmarkStart w:id="35" w:name="_Toc26734"/>
            <w:bookmarkStart w:id="36" w:name="_Toc152042598"/>
            <w:bookmarkStart w:id="37" w:name="_Toc144974877"/>
            <w:bookmarkStart w:id="38" w:name="_Toc152045809"/>
            <w:bookmarkStart w:id="39" w:name="_Toc296602619"/>
            <w:bookmarkStart w:id="40" w:name="_Toc324404890"/>
            <w:bookmarkStart w:id="41" w:name="_Toc506107342"/>
            <w:bookmarkStart w:id="42" w:name="_Toc247527849"/>
            <w:bookmarkStart w:id="43" w:name="_Toc60061576"/>
            <w:bookmarkStart w:id="44" w:name="_Toc58229117"/>
            <w:bookmarkStart w:id="45" w:name="_Toc179632833"/>
            <w:bookmarkStart w:id="46" w:name="_Toc152042602"/>
            <w:bookmarkStart w:id="47" w:name="_Toc144974881"/>
            <w:bookmarkStart w:id="48" w:name="_Toc152045813"/>
            <w:r>
              <w:rPr>
                <w:color w:val="000000"/>
                <w:szCs w:val="21"/>
              </w:rPr>
              <w:t>称</w:t>
            </w:r>
          </w:p>
        </w:tc>
        <w:tc>
          <w:tcPr>
            <w:tcW w:w="6221" w:type="dxa"/>
            <w:noWrap w:val="0"/>
            <w:vAlign w:val="top"/>
          </w:tcPr>
          <w:p>
            <w:pPr>
              <w:topLinePunct/>
              <w:adjustRightInd w:val="0"/>
              <w:snapToGrid w:val="0"/>
              <w:spacing w:line="560" w:lineRule="exact"/>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095" w:type="dxa"/>
            <w:noWrap w:val="0"/>
            <w:vAlign w:val="center"/>
          </w:tcPr>
          <w:p>
            <w:pPr>
              <w:topLinePunct/>
              <w:adjustRightInd w:val="0"/>
              <w:snapToGrid w:val="0"/>
              <w:spacing w:line="560" w:lineRule="exact"/>
              <w:jc w:val="center"/>
              <w:rPr>
                <w:color w:val="000000"/>
                <w:szCs w:val="21"/>
              </w:rPr>
            </w:pPr>
            <w:r>
              <w:rPr>
                <w:color w:val="000000"/>
                <w:szCs w:val="21"/>
              </w:rPr>
              <w:t>项目所在地</w:t>
            </w:r>
          </w:p>
          <w:bookmarkEnd w:id="32"/>
          <w:bookmarkEnd w:id="33"/>
          <w:bookmarkEnd w:id="34"/>
          <w:bookmarkEnd w:id="35"/>
          <w:bookmarkEnd w:id="36"/>
          <w:bookmarkEnd w:id="37"/>
          <w:bookmarkEnd w:id="38"/>
          <w:bookmarkEnd w:id="39"/>
          <w:bookmarkEnd w:id="40"/>
          <w:bookmarkEnd w:id="41"/>
          <w:bookmarkEnd w:id="42"/>
        </w:tc>
        <w:tc>
          <w:tcPr>
            <w:tcW w:w="6221" w:type="dxa"/>
            <w:noWrap w:val="0"/>
            <w:vAlign w:val="top"/>
          </w:tcPr>
          <w:p>
            <w:pPr>
              <w:topLinePunct/>
              <w:adjustRightInd w:val="0"/>
              <w:snapToGrid w:val="0"/>
              <w:spacing w:line="560" w:lineRule="exact"/>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2095" w:type="dxa"/>
            <w:noWrap w:val="0"/>
            <w:vAlign w:val="center"/>
          </w:tcPr>
          <w:p>
            <w:pPr>
              <w:topLinePunct/>
              <w:adjustRightInd w:val="0"/>
              <w:snapToGrid w:val="0"/>
              <w:spacing w:line="560" w:lineRule="exact"/>
              <w:jc w:val="center"/>
              <w:rPr>
                <w:color w:val="000000"/>
                <w:szCs w:val="21"/>
              </w:rPr>
            </w:pPr>
            <w:r>
              <w:rPr>
                <w:color w:val="000000"/>
                <w:szCs w:val="21"/>
              </w:rPr>
              <w:t>发包人名称</w:t>
            </w:r>
          </w:p>
          <w:bookmarkEnd w:id="43"/>
          <w:bookmarkEnd w:id="44"/>
        </w:tc>
        <w:tc>
          <w:tcPr>
            <w:tcW w:w="6221" w:type="dxa"/>
            <w:noWrap w:val="0"/>
            <w:vAlign w:val="top"/>
          </w:tcPr>
          <w:p>
            <w:pPr>
              <w:topLinePunct/>
              <w:adjustRightInd w:val="0"/>
              <w:snapToGrid w:val="0"/>
              <w:spacing w:line="560" w:lineRule="exact"/>
              <w:rPr>
                <w:color w:val="000000"/>
                <w:szCs w:val="21"/>
              </w:rPr>
            </w:pPr>
          </w:p>
        </w:tc>
        <w:bookmarkStart w:id="49" w:name="_Toc265953296"/>
        <w:bookmarkStart w:id="50" w:name="_Toc152042599"/>
        <w:bookmarkStart w:id="51" w:name="_Toc296602620"/>
        <w:bookmarkStart w:id="52" w:name="_Toc247527850"/>
        <w:bookmarkStart w:id="53" w:name="_Toc60061577"/>
        <w:bookmarkStart w:id="54" w:name="_Toc11124"/>
        <w:bookmarkStart w:id="55" w:name="_Toc247514302"/>
        <w:bookmarkStart w:id="56" w:name="_Toc152045810"/>
        <w:bookmarkStart w:id="57" w:name="_Toc58229118"/>
        <w:bookmarkStart w:id="58" w:name="_Toc15058937"/>
        <w:bookmarkStart w:id="59" w:name="_Toc324404891"/>
        <w:bookmarkStart w:id="60" w:name="_Toc506107343"/>
        <w:bookmarkStart w:id="61" w:name="_Toc144974878"/>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2095" w:type="dxa"/>
            <w:noWrap w:val="0"/>
            <w:vAlign w:val="center"/>
          </w:tcPr>
          <w:p>
            <w:pPr>
              <w:topLinePunct/>
              <w:adjustRightInd w:val="0"/>
              <w:snapToGrid w:val="0"/>
              <w:spacing w:line="560" w:lineRule="exact"/>
              <w:jc w:val="center"/>
              <w:rPr>
                <w:color w:val="000000"/>
                <w:szCs w:val="21"/>
              </w:rPr>
            </w:pPr>
            <w:r>
              <w:rPr>
                <w:color w:val="000000"/>
                <w:szCs w:val="21"/>
              </w:rPr>
              <w:t>发包人地址</w:t>
            </w:r>
          </w:p>
        </w:tc>
        <w:tc>
          <w:tcPr>
            <w:tcW w:w="6221" w:type="dxa"/>
            <w:noWrap w:val="0"/>
            <w:vAlign w:val="top"/>
          </w:tcPr>
          <w:p>
            <w:pPr>
              <w:topLinePunct/>
              <w:adjustRightInd w:val="0"/>
              <w:snapToGrid w:val="0"/>
              <w:spacing w:line="560" w:lineRule="exact"/>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2095" w:type="dxa"/>
            <w:noWrap w:val="0"/>
            <w:vAlign w:val="center"/>
          </w:tcPr>
          <w:p>
            <w:pPr>
              <w:topLinePunct/>
              <w:adjustRightInd w:val="0"/>
              <w:snapToGrid w:val="0"/>
              <w:spacing w:line="560" w:lineRule="exact"/>
              <w:jc w:val="center"/>
              <w:rPr>
                <w:color w:val="000000"/>
                <w:szCs w:val="21"/>
              </w:rPr>
            </w:pPr>
            <w:r>
              <w:rPr>
                <w:color w:val="000000"/>
                <w:szCs w:val="21"/>
              </w:rPr>
              <w:t>发包人电话</w:t>
            </w:r>
          </w:p>
          <w:bookmarkEnd w:id="49"/>
          <w:bookmarkEnd w:id="50"/>
          <w:bookmarkEnd w:id="51"/>
          <w:bookmarkEnd w:id="52"/>
          <w:bookmarkEnd w:id="53"/>
          <w:bookmarkEnd w:id="54"/>
          <w:bookmarkEnd w:id="55"/>
          <w:bookmarkEnd w:id="56"/>
          <w:bookmarkEnd w:id="57"/>
          <w:bookmarkEnd w:id="58"/>
          <w:bookmarkEnd w:id="59"/>
          <w:bookmarkEnd w:id="60"/>
          <w:bookmarkEnd w:id="61"/>
        </w:tc>
        <w:tc>
          <w:tcPr>
            <w:tcW w:w="6221" w:type="dxa"/>
            <w:noWrap w:val="0"/>
            <w:vAlign w:val="top"/>
          </w:tcPr>
          <w:p>
            <w:pPr>
              <w:topLinePunct/>
              <w:adjustRightInd w:val="0"/>
              <w:snapToGrid w:val="0"/>
              <w:spacing w:line="560" w:lineRule="exact"/>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2095" w:type="dxa"/>
            <w:noWrap w:val="0"/>
            <w:vAlign w:val="center"/>
          </w:tcPr>
          <w:p>
            <w:pPr>
              <w:topLinePunct/>
              <w:adjustRightInd w:val="0"/>
              <w:snapToGrid w:val="0"/>
              <w:spacing w:line="560" w:lineRule="exact"/>
              <w:jc w:val="center"/>
              <w:rPr>
                <w:color w:val="000000"/>
                <w:szCs w:val="21"/>
              </w:rPr>
            </w:pPr>
            <w:r>
              <w:rPr>
                <w:color w:val="000000"/>
                <w:szCs w:val="21"/>
              </w:rPr>
              <w:t>合同价格</w:t>
            </w:r>
          </w:p>
        </w:tc>
        <w:tc>
          <w:tcPr>
            <w:tcW w:w="6221" w:type="dxa"/>
            <w:noWrap w:val="0"/>
            <w:vAlign w:val="top"/>
          </w:tcPr>
          <w:p>
            <w:pPr>
              <w:topLinePunct/>
              <w:adjustRightInd w:val="0"/>
              <w:snapToGrid w:val="0"/>
              <w:spacing w:line="560" w:lineRule="exact"/>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2095" w:type="dxa"/>
            <w:noWrap w:val="0"/>
            <w:vAlign w:val="center"/>
          </w:tcPr>
          <w:p>
            <w:pPr>
              <w:topLinePunct/>
              <w:adjustRightInd w:val="0"/>
              <w:snapToGrid w:val="0"/>
              <w:spacing w:line="560" w:lineRule="exact"/>
              <w:jc w:val="center"/>
              <w:rPr>
                <w:color w:val="000000"/>
                <w:szCs w:val="21"/>
              </w:rPr>
            </w:pPr>
            <w:r>
              <w:rPr>
                <w:color w:val="000000"/>
                <w:szCs w:val="21"/>
              </w:rPr>
              <w:t>开工日期</w:t>
            </w:r>
          </w:p>
        </w:tc>
        <w:tc>
          <w:tcPr>
            <w:tcW w:w="6221" w:type="dxa"/>
            <w:noWrap w:val="0"/>
            <w:vAlign w:val="top"/>
          </w:tcPr>
          <w:p>
            <w:pPr>
              <w:topLinePunct/>
              <w:adjustRightInd w:val="0"/>
              <w:snapToGrid w:val="0"/>
              <w:spacing w:line="560" w:lineRule="exact"/>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2095" w:type="dxa"/>
            <w:noWrap w:val="0"/>
            <w:vAlign w:val="center"/>
          </w:tcPr>
          <w:p>
            <w:pPr>
              <w:topLinePunct/>
              <w:adjustRightInd w:val="0"/>
              <w:snapToGrid w:val="0"/>
              <w:spacing w:line="560" w:lineRule="exact"/>
              <w:jc w:val="center"/>
              <w:rPr>
                <w:color w:val="000000"/>
                <w:szCs w:val="21"/>
              </w:rPr>
            </w:pPr>
            <w:r>
              <w:rPr>
                <w:rFonts w:hint="eastAsia"/>
                <w:color w:val="000000"/>
              </w:rPr>
              <w:t>竣工</w:t>
            </w:r>
            <w:r>
              <w:rPr>
                <w:color w:val="000000"/>
                <w:szCs w:val="21"/>
              </w:rPr>
              <w:t>日期</w:t>
            </w:r>
          </w:p>
        </w:tc>
        <w:tc>
          <w:tcPr>
            <w:tcW w:w="6221" w:type="dxa"/>
            <w:noWrap w:val="0"/>
            <w:vAlign w:val="top"/>
          </w:tcPr>
          <w:p>
            <w:pPr>
              <w:topLinePunct/>
              <w:adjustRightInd w:val="0"/>
              <w:snapToGrid w:val="0"/>
              <w:spacing w:line="560" w:lineRule="exact"/>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2095" w:type="dxa"/>
            <w:noWrap w:val="0"/>
            <w:vAlign w:val="center"/>
          </w:tcPr>
          <w:p>
            <w:pPr>
              <w:topLinePunct/>
              <w:adjustRightInd w:val="0"/>
              <w:snapToGrid w:val="0"/>
              <w:spacing w:line="560" w:lineRule="exact"/>
              <w:jc w:val="center"/>
              <w:rPr>
                <w:color w:val="000000"/>
                <w:szCs w:val="21"/>
              </w:rPr>
            </w:pPr>
            <w:r>
              <w:rPr>
                <w:color w:val="000000"/>
                <w:szCs w:val="21"/>
              </w:rPr>
              <w:t>承担的工作</w:t>
            </w:r>
          </w:p>
        </w:tc>
        <w:tc>
          <w:tcPr>
            <w:tcW w:w="6221" w:type="dxa"/>
            <w:noWrap w:val="0"/>
            <w:vAlign w:val="top"/>
          </w:tcPr>
          <w:p>
            <w:pPr>
              <w:topLinePunct/>
              <w:adjustRightInd w:val="0"/>
              <w:snapToGrid w:val="0"/>
              <w:spacing w:line="560" w:lineRule="exact"/>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2095" w:type="dxa"/>
            <w:noWrap w:val="0"/>
            <w:vAlign w:val="center"/>
          </w:tcPr>
          <w:p>
            <w:pPr>
              <w:topLinePunct/>
              <w:adjustRightInd w:val="0"/>
              <w:snapToGrid w:val="0"/>
              <w:spacing w:line="560" w:lineRule="exact"/>
              <w:jc w:val="center"/>
              <w:rPr>
                <w:color w:val="000000"/>
                <w:szCs w:val="21"/>
              </w:rPr>
            </w:pPr>
            <w:r>
              <w:rPr>
                <w:color w:val="000000"/>
                <w:szCs w:val="21"/>
              </w:rPr>
              <w:t>工程质量</w:t>
            </w:r>
          </w:p>
        </w:tc>
        <w:tc>
          <w:tcPr>
            <w:tcW w:w="6221" w:type="dxa"/>
            <w:noWrap w:val="0"/>
            <w:vAlign w:val="top"/>
          </w:tcPr>
          <w:p>
            <w:pPr>
              <w:topLinePunct/>
              <w:adjustRightInd w:val="0"/>
              <w:snapToGrid w:val="0"/>
              <w:spacing w:line="560" w:lineRule="exact"/>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2095" w:type="dxa"/>
            <w:noWrap w:val="0"/>
            <w:vAlign w:val="center"/>
          </w:tcPr>
          <w:p>
            <w:pPr>
              <w:topLinePunct/>
              <w:adjustRightInd w:val="0"/>
              <w:snapToGrid w:val="0"/>
              <w:spacing w:line="560" w:lineRule="exact"/>
              <w:jc w:val="center"/>
              <w:rPr>
                <w:color w:val="000000"/>
                <w:szCs w:val="21"/>
              </w:rPr>
            </w:pPr>
            <w:r>
              <w:rPr>
                <w:color w:val="000000"/>
                <w:szCs w:val="21"/>
              </w:rPr>
              <w:t>项目经理（建造师）</w:t>
            </w:r>
          </w:p>
        </w:tc>
        <w:tc>
          <w:tcPr>
            <w:tcW w:w="6221" w:type="dxa"/>
            <w:noWrap w:val="0"/>
            <w:vAlign w:val="top"/>
          </w:tcPr>
          <w:p>
            <w:pPr>
              <w:topLinePunct/>
              <w:adjustRightInd w:val="0"/>
              <w:snapToGrid w:val="0"/>
              <w:spacing w:line="560" w:lineRule="exact"/>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2095" w:type="dxa"/>
            <w:noWrap w:val="0"/>
            <w:vAlign w:val="center"/>
          </w:tcPr>
          <w:p>
            <w:pPr>
              <w:topLinePunct/>
              <w:adjustRightInd w:val="0"/>
              <w:snapToGrid w:val="0"/>
              <w:spacing w:line="560" w:lineRule="exact"/>
              <w:jc w:val="center"/>
              <w:rPr>
                <w:color w:val="000000"/>
                <w:szCs w:val="21"/>
              </w:rPr>
            </w:pPr>
            <w:r>
              <w:rPr>
                <w:color w:val="000000"/>
                <w:szCs w:val="21"/>
              </w:rPr>
              <w:t>技术负责人</w:t>
            </w:r>
          </w:p>
        </w:tc>
        <w:tc>
          <w:tcPr>
            <w:tcW w:w="6221" w:type="dxa"/>
            <w:noWrap w:val="0"/>
            <w:vAlign w:val="top"/>
          </w:tcPr>
          <w:p>
            <w:pPr>
              <w:topLinePunct/>
              <w:adjustRightInd w:val="0"/>
              <w:snapToGrid w:val="0"/>
              <w:spacing w:line="560" w:lineRule="exact"/>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3" w:hRule="atLeast"/>
          <w:jc w:val="center"/>
        </w:trPr>
        <w:tc>
          <w:tcPr>
            <w:tcW w:w="2095" w:type="dxa"/>
            <w:noWrap w:val="0"/>
            <w:vAlign w:val="center"/>
          </w:tcPr>
          <w:p>
            <w:pPr>
              <w:topLinePunct/>
              <w:adjustRightInd w:val="0"/>
              <w:snapToGrid w:val="0"/>
              <w:spacing w:line="560" w:lineRule="exact"/>
              <w:jc w:val="center"/>
              <w:rPr>
                <w:color w:val="000000"/>
                <w:szCs w:val="21"/>
              </w:rPr>
            </w:pPr>
            <w:r>
              <w:rPr>
                <w:color w:val="000000"/>
                <w:szCs w:val="21"/>
              </w:rPr>
              <w:t>项目描述</w:t>
            </w:r>
          </w:p>
        </w:tc>
        <w:tc>
          <w:tcPr>
            <w:tcW w:w="6221" w:type="dxa"/>
            <w:noWrap w:val="0"/>
            <w:vAlign w:val="top"/>
          </w:tcPr>
          <w:p>
            <w:pPr>
              <w:topLinePunct/>
              <w:adjustRightInd w:val="0"/>
              <w:snapToGrid w:val="0"/>
              <w:spacing w:line="560" w:lineRule="exact"/>
              <w:rPr>
                <w:color w:val="000000"/>
                <w:szCs w:val="21"/>
              </w:rPr>
            </w:pPr>
          </w:p>
          <w:p>
            <w:pPr>
              <w:topLinePunct/>
              <w:adjustRightInd w:val="0"/>
              <w:snapToGrid w:val="0"/>
              <w:spacing w:line="560" w:lineRule="exact"/>
              <w:rPr>
                <w:rFonts w:hint="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2095" w:type="dxa"/>
            <w:noWrap w:val="0"/>
            <w:vAlign w:val="center"/>
          </w:tcPr>
          <w:p>
            <w:pPr>
              <w:topLinePunct/>
              <w:adjustRightInd w:val="0"/>
              <w:snapToGrid w:val="0"/>
              <w:spacing w:line="560" w:lineRule="exact"/>
              <w:jc w:val="center"/>
              <w:rPr>
                <w:color w:val="000000"/>
                <w:szCs w:val="21"/>
              </w:rPr>
            </w:pPr>
            <w:r>
              <w:rPr>
                <w:color w:val="000000"/>
                <w:szCs w:val="21"/>
              </w:rPr>
              <w:t>备注</w:t>
            </w:r>
          </w:p>
        </w:tc>
        <w:tc>
          <w:tcPr>
            <w:tcW w:w="6221" w:type="dxa"/>
            <w:noWrap w:val="0"/>
            <w:vAlign w:val="top"/>
          </w:tcPr>
          <w:p>
            <w:pPr>
              <w:topLinePunct/>
              <w:adjustRightInd w:val="0"/>
              <w:snapToGrid w:val="0"/>
              <w:spacing w:line="560" w:lineRule="exact"/>
              <w:rPr>
                <w:color w:val="000000"/>
                <w:szCs w:val="21"/>
              </w:rPr>
            </w:pPr>
          </w:p>
        </w:tc>
      </w:tr>
    </w:tbl>
    <w:p>
      <w:pPr>
        <w:pStyle w:val="4"/>
        <w:adjustRightInd w:val="0"/>
        <w:snapToGrid w:val="0"/>
        <w:spacing w:before="0" w:after="0" w:line="560" w:lineRule="exact"/>
        <w:jc w:val="center"/>
        <w:rPr>
          <w:color w:val="000000"/>
        </w:rPr>
      </w:pPr>
      <w:bookmarkStart w:id="62" w:name="_Toc95223538"/>
      <w:bookmarkStart w:id="63" w:name="_Toc246996374"/>
      <w:bookmarkStart w:id="64" w:name="_Toc246997117"/>
      <w:bookmarkStart w:id="65" w:name="_Toc247085892"/>
      <w:bookmarkStart w:id="66" w:name="_Toc296602622"/>
      <w:r>
        <w:rPr>
          <w:rFonts w:hint="eastAsia"/>
          <w:color w:val="000000"/>
        </w:rPr>
        <w:t>（</w:t>
      </w:r>
      <w:r>
        <w:rPr>
          <w:rFonts w:hint="eastAsia"/>
          <w:color w:val="000000"/>
          <w:lang w:val="en-US" w:eastAsia="zh-CN"/>
        </w:rPr>
        <w:t>3</w:t>
      </w:r>
      <w:r>
        <w:rPr>
          <w:rFonts w:hint="eastAsia"/>
          <w:color w:val="000000"/>
        </w:rPr>
        <w:t>）</w:t>
      </w:r>
      <w:r>
        <w:rPr>
          <w:color w:val="000000"/>
        </w:rPr>
        <w:t>项目管理机构</w:t>
      </w:r>
    </w:p>
    <w:p>
      <w:pPr>
        <w:pStyle w:val="5"/>
        <w:jc w:val="center"/>
        <w:rPr>
          <w:rFonts w:hint="eastAsia" w:ascii="宋体" w:hAnsi="宋体" w:eastAsia="宋体" w:cs="宋体"/>
          <w:sz w:val="24"/>
          <w:szCs w:val="24"/>
        </w:rPr>
      </w:pPr>
      <w:r>
        <w:rPr>
          <w:rFonts w:hint="eastAsia" w:ascii="宋体" w:hAnsi="宋体" w:eastAsia="宋体" w:cs="宋体"/>
          <w:sz w:val="24"/>
          <w:szCs w:val="24"/>
        </w:rPr>
        <w:t>附表1：项目管理机构主要人员组成表</w:t>
      </w:r>
    </w:p>
    <w:tbl>
      <w:tblPr>
        <w:tblStyle w:val="13"/>
        <w:tblW w:w="88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9"/>
        <w:gridCol w:w="800"/>
        <w:gridCol w:w="717"/>
        <w:gridCol w:w="1167"/>
        <w:gridCol w:w="800"/>
        <w:gridCol w:w="833"/>
        <w:gridCol w:w="983"/>
        <w:gridCol w:w="1600"/>
        <w:gridCol w:w="1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939" w:type="dxa"/>
            <w:vMerge w:val="restart"/>
            <w:noWrap w:val="0"/>
            <w:vAlign w:val="center"/>
          </w:tcPr>
          <w:p>
            <w:pPr>
              <w:adjustRightInd w:val="0"/>
              <w:snapToGrid w:val="0"/>
              <w:spacing w:line="560" w:lineRule="exact"/>
              <w:jc w:val="center"/>
              <w:rPr>
                <w:color w:val="000000"/>
                <w:szCs w:val="21"/>
              </w:rPr>
            </w:pPr>
            <w:r>
              <w:rPr>
                <w:color w:val="000000"/>
                <w:szCs w:val="21"/>
              </w:rPr>
              <w:t>职务</w:t>
            </w:r>
          </w:p>
        </w:tc>
        <w:tc>
          <w:tcPr>
            <w:tcW w:w="800" w:type="dxa"/>
            <w:vMerge w:val="restart"/>
            <w:noWrap w:val="0"/>
            <w:vAlign w:val="center"/>
          </w:tcPr>
          <w:p>
            <w:pPr>
              <w:adjustRightInd w:val="0"/>
              <w:snapToGrid w:val="0"/>
              <w:spacing w:line="560" w:lineRule="exact"/>
              <w:jc w:val="center"/>
              <w:rPr>
                <w:color w:val="000000"/>
                <w:szCs w:val="21"/>
              </w:rPr>
            </w:pPr>
            <w:r>
              <w:rPr>
                <w:color w:val="000000"/>
                <w:szCs w:val="21"/>
              </w:rPr>
              <w:t>姓名</w:t>
            </w:r>
          </w:p>
        </w:tc>
        <w:tc>
          <w:tcPr>
            <w:tcW w:w="717" w:type="dxa"/>
            <w:vMerge w:val="restart"/>
            <w:noWrap w:val="0"/>
            <w:vAlign w:val="center"/>
          </w:tcPr>
          <w:p>
            <w:pPr>
              <w:adjustRightInd w:val="0"/>
              <w:snapToGrid w:val="0"/>
              <w:spacing w:line="560" w:lineRule="exact"/>
              <w:jc w:val="center"/>
              <w:rPr>
                <w:color w:val="000000"/>
                <w:szCs w:val="21"/>
              </w:rPr>
            </w:pPr>
            <w:r>
              <w:rPr>
                <w:color w:val="000000"/>
                <w:szCs w:val="21"/>
              </w:rPr>
              <w:t>职称</w:t>
            </w:r>
          </w:p>
        </w:tc>
        <w:tc>
          <w:tcPr>
            <w:tcW w:w="5383" w:type="dxa"/>
            <w:gridSpan w:val="5"/>
            <w:noWrap w:val="0"/>
            <w:vAlign w:val="center"/>
          </w:tcPr>
          <w:p>
            <w:pPr>
              <w:adjustRightInd w:val="0"/>
              <w:snapToGrid w:val="0"/>
              <w:spacing w:line="560" w:lineRule="exact"/>
              <w:jc w:val="center"/>
              <w:rPr>
                <w:color w:val="000000"/>
                <w:szCs w:val="21"/>
              </w:rPr>
            </w:pPr>
            <w:r>
              <w:rPr>
                <w:color w:val="000000"/>
                <w:szCs w:val="21"/>
              </w:rPr>
              <w:t>执业或职业资格证明</w:t>
            </w:r>
          </w:p>
        </w:tc>
        <w:tc>
          <w:tcPr>
            <w:tcW w:w="1060" w:type="dxa"/>
            <w:noWrap w:val="0"/>
            <w:vAlign w:val="center"/>
          </w:tcPr>
          <w:p>
            <w:pPr>
              <w:adjustRightInd w:val="0"/>
              <w:snapToGrid w:val="0"/>
              <w:spacing w:line="560" w:lineRule="exact"/>
              <w:jc w:val="center"/>
              <w:rPr>
                <w:color w:val="000000"/>
                <w:szCs w:val="21"/>
              </w:rPr>
            </w:pPr>
            <w:r>
              <w:rPr>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939" w:type="dxa"/>
            <w:vMerge w:val="continue"/>
            <w:noWrap w:val="0"/>
            <w:vAlign w:val="center"/>
          </w:tcPr>
          <w:p>
            <w:pPr>
              <w:adjustRightInd w:val="0"/>
              <w:snapToGrid w:val="0"/>
              <w:spacing w:line="560" w:lineRule="exact"/>
              <w:jc w:val="center"/>
              <w:rPr>
                <w:color w:val="000000"/>
                <w:szCs w:val="21"/>
              </w:rPr>
            </w:pPr>
          </w:p>
        </w:tc>
        <w:tc>
          <w:tcPr>
            <w:tcW w:w="800" w:type="dxa"/>
            <w:vMerge w:val="continue"/>
            <w:noWrap w:val="0"/>
            <w:vAlign w:val="center"/>
          </w:tcPr>
          <w:p>
            <w:pPr>
              <w:adjustRightInd w:val="0"/>
              <w:snapToGrid w:val="0"/>
              <w:spacing w:line="560" w:lineRule="exact"/>
              <w:jc w:val="center"/>
              <w:rPr>
                <w:color w:val="000000"/>
                <w:szCs w:val="21"/>
              </w:rPr>
            </w:pPr>
          </w:p>
        </w:tc>
        <w:tc>
          <w:tcPr>
            <w:tcW w:w="717" w:type="dxa"/>
            <w:vMerge w:val="continue"/>
            <w:noWrap w:val="0"/>
            <w:vAlign w:val="center"/>
          </w:tcPr>
          <w:p>
            <w:pPr>
              <w:adjustRightInd w:val="0"/>
              <w:snapToGrid w:val="0"/>
              <w:spacing w:line="560" w:lineRule="exact"/>
              <w:jc w:val="center"/>
              <w:rPr>
                <w:color w:val="000000"/>
                <w:szCs w:val="21"/>
              </w:rPr>
            </w:pPr>
          </w:p>
        </w:tc>
        <w:tc>
          <w:tcPr>
            <w:tcW w:w="1167" w:type="dxa"/>
            <w:noWrap w:val="0"/>
            <w:vAlign w:val="center"/>
          </w:tcPr>
          <w:p>
            <w:pPr>
              <w:adjustRightInd w:val="0"/>
              <w:snapToGrid w:val="0"/>
              <w:spacing w:line="560" w:lineRule="exact"/>
              <w:jc w:val="center"/>
              <w:rPr>
                <w:color w:val="000000"/>
                <w:szCs w:val="21"/>
              </w:rPr>
            </w:pPr>
            <w:r>
              <w:rPr>
                <w:color w:val="000000"/>
                <w:szCs w:val="21"/>
              </w:rPr>
              <w:t>证书名称</w:t>
            </w:r>
          </w:p>
        </w:tc>
        <w:tc>
          <w:tcPr>
            <w:tcW w:w="800" w:type="dxa"/>
            <w:noWrap w:val="0"/>
            <w:vAlign w:val="center"/>
          </w:tcPr>
          <w:p>
            <w:pPr>
              <w:adjustRightInd w:val="0"/>
              <w:snapToGrid w:val="0"/>
              <w:spacing w:line="560" w:lineRule="exact"/>
              <w:jc w:val="center"/>
              <w:rPr>
                <w:color w:val="000000"/>
                <w:szCs w:val="21"/>
              </w:rPr>
            </w:pPr>
            <w:r>
              <w:rPr>
                <w:color w:val="000000"/>
                <w:szCs w:val="21"/>
              </w:rPr>
              <w:t>级别</w:t>
            </w:r>
          </w:p>
        </w:tc>
        <w:tc>
          <w:tcPr>
            <w:tcW w:w="833" w:type="dxa"/>
            <w:noWrap w:val="0"/>
            <w:vAlign w:val="center"/>
          </w:tcPr>
          <w:p>
            <w:pPr>
              <w:adjustRightInd w:val="0"/>
              <w:snapToGrid w:val="0"/>
              <w:spacing w:line="560" w:lineRule="exact"/>
              <w:jc w:val="center"/>
              <w:rPr>
                <w:color w:val="000000"/>
                <w:szCs w:val="21"/>
              </w:rPr>
            </w:pPr>
            <w:r>
              <w:rPr>
                <w:color w:val="000000"/>
                <w:szCs w:val="21"/>
              </w:rPr>
              <w:t>证号</w:t>
            </w:r>
          </w:p>
        </w:tc>
        <w:tc>
          <w:tcPr>
            <w:tcW w:w="983" w:type="dxa"/>
            <w:noWrap w:val="0"/>
            <w:vAlign w:val="center"/>
          </w:tcPr>
          <w:p>
            <w:pPr>
              <w:adjustRightInd w:val="0"/>
              <w:snapToGrid w:val="0"/>
              <w:spacing w:line="560" w:lineRule="exact"/>
              <w:jc w:val="center"/>
              <w:rPr>
                <w:color w:val="000000"/>
                <w:szCs w:val="21"/>
              </w:rPr>
            </w:pPr>
            <w:r>
              <w:rPr>
                <w:color w:val="000000"/>
                <w:szCs w:val="21"/>
              </w:rPr>
              <w:t>专业</w:t>
            </w:r>
          </w:p>
        </w:tc>
        <w:tc>
          <w:tcPr>
            <w:tcW w:w="1600" w:type="dxa"/>
            <w:noWrap w:val="0"/>
            <w:vAlign w:val="center"/>
          </w:tcPr>
          <w:p>
            <w:pPr>
              <w:adjustRightInd w:val="0"/>
              <w:snapToGrid w:val="0"/>
              <w:spacing w:line="560" w:lineRule="exact"/>
              <w:jc w:val="center"/>
              <w:rPr>
                <w:color w:val="000000"/>
                <w:szCs w:val="21"/>
              </w:rPr>
            </w:pPr>
            <w:r>
              <w:rPr>
                <w:color w:val="000000"/>
                <w:szCs w:val="21"/>
              </w:rPr>
              <w:t>养老保险</w:t>
            </w:r>
          </w:p>
        </w:tc>
        <w:tc>
          <w:tcPr>
            <w:tcW w:w="1060" w:type="dxa"/>
            <w:noWrap w:val="0"/>
            <w:vAlign w:val="center"/>
          </w:tcPr>
          <w:p>
            <w:pPr>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5" w:hRule="atLeast"/>
          <w:jc w:val="center"/>
        </w:trPr>
        <w:tc>
          <w:tcPr>
            <w:tcW w:w="939" w:type="dxa"/>
            <w:noWrap w:val="0"/>
            <w:vAlign w:val="center"/>
          </w:tcPr>
          <w:p>
            <w:pPr>
              <w:adjustRightInd w:val="0"/>
              <w:snapToGrid w:val="0"/>
              <w:spacing w:line="560" w:lineRule="exact"/>
              <w:jc w:val="center"/>
              <w:rPr>
                <w:color w:val="000000"/>
                <w:szCs w:val="21"/>
              </w:rPr>
            </w:pPr>
            <w:r>
              <w:rPr>
                <w:rFonts w:hint="eastAsia"/>
                <w:color w:val="000000"/>
                <w:szCs w:val="21"/>
              </w:rPr>
              <w:t>项目经理（建造师）</w:t>
            </w:r>
          </w:p>
        </w:tc>
        <w:tc>
          <w:tcPr>
            <w:tcW w:w="800" w:type="dxa"/>
            <w:noWrap w:val="0"/>
            <w:vAlign w:val="center"/>
          </w:tcPr>
          <w:p>
            <w:pPr>
              <w:adjustRightInd w:val="0"/>
              <w:snapToGrid w:val="0"/>
              <w:spacing w:line="560" w:lineRule="exact"/>
              <w:jc w:val="center"/>
              <w:rPr>
                <w:color w:val="000000"/>
                <w:szCs w:val="21"/>
              </w:rPr>
            </w:pPr>
          </w:p>
        </w:tc>
        <w:tc>
          <w:tcPr>
            <w:tcW w:w="717" w:type="dxa"/>
            <w:noWrap w:val="0"/>
            <w:vAlign w:val="center"/>
          </w:tcPr>
          <w:p>
            <w:pPr>
              <w:adjustRightInd w:val="0"/>
              <w:snapToGrid w:val="0"/>
              <w:spacing w:line="560" w:lineRule="exact"/>
              <w:jc w:val="center"/>
              <w:rPr>
                <w:color w:val="000000"/>
                <w:szCs w:val="21"/>
              </w:rPr>
            </w:pPr>
          </w:p>
        </w:tc>
        <w:tc>
          <w:tcPr>
            <w:tcW w:w="1167" w:type="dxa"/>
            <w:noWrap w:val="0"/>
            <w:vAlign w:val="center"/>
          </w:tcPr>
          <w:p>
            <w:pPr>
              <w:adjustRightInd w:val="0"/>
              <w:snapToGrid w:val="0"/>
              <w:spacing w:line="560" w:lineRule="exact"/>
              <w:jc w:val="center"/>
              <w:rPr>
                <w:color w:val="000000"/>
                <w:szCs w:val="21"/>
              </w:rPr>
            </w:pPr>
          </w:p>
        </w:tc>
        <w:tc>
          <w:tcPr>
            <w:tcW w:w="800" w:type="dxa"/>
            <w:noWrap w:val="0"/>
            <w:vAlign w:val="center"/>
          </w:tcPr>
          <w:p>
            <w:pPr>
              <w:adjustRightInd w:val="0"/>
              <w:snapToGrid w:val="0"/>
              <w:spacing w:line="560" w:lineRule="exact"/>
              <w:jc w:val="center"/>
              <w:rPr>
                <w:color w:val="000000"/>
                <w:szCs w:val="21"/>
              </w:rPr>
            </w:pPr>
          </w:p>
        </w:tc>
        <w:tc>
          <w:tcPr>
            <w:tcW w:w="833" w:type="dxa"/>
            <w:noWrap w:val="0"/>
            <w:vAlign w:val="center"/>
          </w:tcPr>
          <w:p>
            <w:pPr>
              <w:adjustRightInd w:val="0"/>
              <w:snapToGrid w:val="0"/>
              <w:spacing w:line="560" w:lineRule="exact"/>
              <w:jc w:val="center"/>
              <w:rPr>
                <w:color w:val="000000"/>
                <w:szCs w:val="21"/>
              </w:rPr>
            </w:pPr>
          </w:p>
        </w:tc>
        <w:tc>
          <w:tcPr>
            <w:tcW w:w="983" w:type="dxa"/>
            <w:noWrap w:val="0"/>
            <w:vAlign w:val="center"/>
          </w:tcPr>
          <w:p>
            <w:pPr>
              <w:adjustRightInd w:val="0"/>
              <w:snapToGrid w:val="0"/>
              <w:spacing w:line="560" w:lineRule="exact"/>
              <w:jc w:val="center"/>
              <w:rPr>
                <w:color w:val="000000"/>
                <w:szCs w:val="21"/>
              </w:rPr>
            </w:pPr>
          </w:p>
        </w:tc>
        <w:tc>
          <w:tcPr>
            <w:tcW w:w="1600" w:type="dxa"/>
            <w:noWrap w:val="0"/>
            <w:vAlign w:val="center"/>
          </w:tcPr>
          <w:p>
            <w:pPr>
              <w:adjustRightInd w:val="0"/>
              <w:snapToGrid w:val="0"/>
              <w:spacing w:line="560" w:lineRule="exact"/>
              <w:jc w:val="center"/>
              <w:rPr>
                <w:color w:val="000000"/>
                <w:szCs w:val="21"/>
              </w:rPr>
            </w:pPr>
          </w:p>
        </w:tc>
        <w:tc>
          <w:tcPr>
            <w:tcW w:w="1060" w:type="dxa"/>
            <w:noWrap w:val="0"/>
            <w:vAlign w:val="center"/>
          </w:tcPr>
          <w:p>
            <w:pPr>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3" w:hRule="atLeast"/>
          <w:jc w:val="center"/>
        </w:trPr>
        <w:tc>
          <w:tcPr>
            <w:tcW w:w="939" w:type="dxa"/>
            <w:noWrap w:val="0"/>
            <w:vAlign w:val="top"/>
          </w:tcPr>
          <w:p>
            <w:pPr>
              <w:adjustRightInd w:val="0"/>
              <w:snapToGrid w:val="0"/>
              <w:spacing w:line="560" w:lineRule="exact"/>
              <w:jc w:val="center"/>
              <w:rPr>
                <w:color w:val="000000"/>
                <w:szCs w:val="21"/>
              </w:rPr>
            </w:pPr>
            <w:r>
              <w:rPr>
                <w:rFonts w:hint="eastAsia"/>
                <w:color w:val="000000"/>
                <w:szCs w:val="21"/>
              </w:rPr>
              <w:t>技术负责人</w:t>
            </w:r>
          </w:p>
        </w:tc>
        <w:tc>
          <w:tcPr>
            <w:tcW w:w="800" w:type="dxa"/>
            <w:noWrap w:val="0"/>
            <w:vAlign w:val="top"/>
          </w:tcPr>
          <w:p>
            <w:pPr>
              <w:adjustRightInd w:val="0"/>
              <w:snapToGrid w:val="0"/>
              <w:spacing w:line="560" w:lineRule="exact"/>
              <w:jc w:val="center"/>
              <w:rPr>
                <w:color w:val="000000"/>
                <w:szCs w:val="21"/>
              </w:rPr>
            </w:pPr>
          </w:p>
        </w:tc>
        <w:tc>
          <w:tcPr>
            <w:tcW w:w="717" w:type="dxa"/>
            <w:noWrap w:val="0"/>
            <w:vAlign w:val="top"/>
          </w:tcPr>
          <w:p>
            <w:pPr>
              <w:adjustRightInd w:val="0"/>
              <w:snapToGrid w:val="0"/>
              <w:spacing w:line="560" w:lineRule="exact"/>
              <w:jc w:val="center"/>
              <w:rPr>
                <w:color w:val="000000"/>
                <w:szCs w:val="21"/>
              </w:rPr>
            </w:pPr>
          </w:p>
        </w:tc>
        <w:tc>
          <w:tcPr>
            <w:tcW w:w="1167" w:type="dxa"/>
            <w:noWrap w:val="0"/>
            <w:vAlign w:val="top"/>
          </w:tcPr>
          <w:p>
            <w:pPr>
              <w:adjustRightInd w:val="0"/>
              <w:snapToGrid w:val="0"/>
              <w:spacing w:line="560" w:lineRule="exact"/>
              <w:jc w:val="center"/>
              <w:rPr>
                <w:color w:val="000000"/>
                <w:szCs w:val="21"/>
              </w:rPr>
            </w:pPr>
          </w:p>
        </w:tc>
        <w:tc>
          <w:tcPr>
            <w:tcW w:w="800" w:type="dxa"/>
            <w:noWrap w:val="0"/>
            <w:vAlign w:val="top"/>
          </w:tcPr>
          <w:p>
            <w:pPr>
              <w:adjustRightInd w:val="0"/>
              <w:snapToGrid w:val="0"/>
              <w:spacing w:line="560" w:lineRule="exact"/>
              <w:jc w:val="center"/>
              <w:rPr>
                <w:color w:val="000000"/>
                <w:szCs w:val="21"/>
              </w:rPr>
            </w:pPr>
          </w:p>
        </w:tc>
        <w:tc>
          <w:tcPr>
            <w:tcW w:w="833" w:type="dxa"/>
            <w:noWrap w:val="0"/>
            <w:vAlign w:val="top"/>
          </w:tcPr>
          <w:p>
            <w:pPr>
              <w:adjustRightInd w:val="0"/>
              <w:snapToGrid w:val="0"/>
              <w:spacing w:line="560" w:lineRule="exact"/>
              <w:jc w:val="center"/>
              <w:rPr>
                <w:color w:val="000000"/>
                <w:szCs w:val="21"/>
              </w:rPr>
            </w:pPr>
          </w:p>
        </w:tc>
        <w:tc>
          <w:tcPr>
            <w:tcW w:w="983" w:type="dxa"/>
            <w:noWrap w:val="0"/>
            <w:vAlign w:val="top"/>
          </w:tcPr>
          <w:p>
            <w:pPr>
              <w:adjustRightInd w:val="0"/>
              <w:snapToGrid w:val="0"/>
              <w:spacing w:line="560" w:lineRule="exact"/>
              <w:jc w:val="center"/>
              <w:rPr>
                <w:color w:val="000000"/>
                <w:szCs w:val="21"/>
              </w:rPr>
            </w:pPr>
          </w:p>
        </w:tc>
        <w:tc>
          <w:tcPr>
            <w:tcW w:w="1600" w:type="dxa"/>
            <w:noWrap w:val="0"/>
            <w:vAlign w:val="top"/>
          </w:tcPr>
          <w:p>
            <w:pPr>
              <w:adjustRightInd w:val="0"/>
              <w:snapToGrid w:val="0"/>
              <w:spacing w:line="560" w:lineRule="exact"/>
              <w:jc w:val="center"/>
              <w:rPr>
                <w:color w:val="000000"/>
                <w:szCs w:val="21"/>
              </w:rPr>
            </w:pPr>
          </w:p>
        </w:tc>
        <w:tc>
          <w:tcPr>
            <w:tcW w:w="1060" w:type="dxa"/>
            <w:noWrap w:val="0"/>
            <w:vAlign w:val="top"/>
          </w:tcPr>
          <w:p>
            <w:pPr>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939" w:type="dxa"/>
            <w:noWrap w:val="0"/>
            <w:vAlign w:val="top"/>
          </w:tcPr>
          <w:p>
            <w:pPr>
              <w:adjustRightInd w:val="0"/>
              <w:snapToGrid w:val="0"/>
              <w:spacing w:line="560" w:lineRule="exact"/>
              <w:jc w:val="center"/>
              <w:rPr>
                <w:color w:val="000000"/>
                <w:szCs w:val="21"/>
              </w:rPr>
            </w:pPr>
          </w:p>
        </w:tc>
        <w:tc>
          <w:tcPr>
            <w:tcW w:w="800" w:type="dxa"/>
            <w:noWrap w:val="0"/>
            <w:vAlign w:val="top"/>
          </w:tcPr>
          <w:p>
            <w:pPr>
              <w:adjustRightInd w:val="0"/>
              <w:snapToGrid w:val="0"/>
              <w:spacing w:line="560" w:lineRule="exact"/>
              <w:jc w:val="center"/>
              <w:rPr>
                <w:color w:val="000000"/>
                <w:szCs w:val="21"/>
              </w:rPr>
            </w:pPr>
          </w:p>
        </w:tc>
        <w:tc>
          <w:tcPr>
            <w:tcW w:w="717" w:type="dxa"/>
            <w:noWrap w:val="0"/>
            <w:vAlign w:val="top"/>
          </w:tcPr>
          <w:p>
            <w:pPr>
              <w:adjustRightInd w:val="0"/>
              <w:snapToGrid w:val="0"/>
              <w:spacing w:line="560" w:lineRule="exact"/>
              <w:jc w:val="center"/>
              <w:rPr>
                <w:color w:val="000000"/>
                <w:szCs w:val="21"/>
              </w:rPr>
            </w:pPr>
          </w:p>
        </w:tc>
        <w:tc>
          <w:tcPr>
            <w:tcW w:w="1167" w:type="dxa"/>
            <w:noWrap w:val="0"/>
            <w:vAlign w:val="top"/>
          </w:tcPr>
          <w:p>
            <w:pPr>
              <w:adjustRightInd w:val="0"/>
              <w:snapToGrid w:val="0"/>
              <w:spacing w:line="560" w:lineRule="exact"/>
              <w:jc w:val="center"/>
              <w:rPr>
                <w:color w:val="000000"/>
                <w:szCs w:val="21"/>
              </w:rPr>
            </w:pPr>
          </w:p>
        </w:tc>
        <w:tc>
          <w:tcPr>
            <w:tcW w:w="800" w:type="dxa"/>
            <w:noWrap w:val="0"/>
            <w:vAlign w:val="top"/>
          </w:tcPr>
          <w:p>
            <w:pPr>
              <w:adjustRightInd w:val="0"/>
              <w:snapToGrid w:val="0"/>
              <w:spacing w:line="560" w:lineRule="exact"/>
              <w:jc w:val="center"/>
              <w:rPr>
                <w:color w:val="000000"/>
                <w:szCs w:val="21"/>
              </w:rPr>
            </w:pPr>
          </w:p>
        </w:tc>
        <w:tc>
          <w:tcPr>
            <w:tcW w:w="833" w:type="dxa"/>
            <w:noWrap w:val="0"/>
            <w:vAlign w:val="top"/>
          </w:tcPr>
          <w:p>
            <w:pPr>
              <w:adjustRightInd w:val="0"/>
              <w:snapToGrid w:val="0"/>
              <w:spacing w:line="560" w:lineRule="exact"/>
              <w:jc w:val="center"/>
              <w:rPr>
                <w:color w:val="000000"/>
                <w:szCs w:val="21"/>
              </w:rPr>
            </w:pPr>
          </w:p>
        </w:tc>
        <w:tc>
          <w:tcPr>
            <w:tcW w:w="983" w:type="dxa"/>
            <w:noWrap w:val="0"/>
            <w:vAlign w:val="top"/>
          </w:tcPr>
          <w:p>
            <w:pPr>
              <w:adjustRightInd w:val="0"/>
              <w:snapToGrid w:val="0"/>
              <w:spacing w:line="560" w:lineRule="exact"/>
              <w:jc w:val="center"/>
              <w:rPr>
                <w:color w:val="000000"/>
                <w:szCs w:val="21"/>
              </w:rPr>
            </w:pPr>
          </w:p>
        </w:tc>
        <w:tc>
          <w:tcPr>
            <w:tcW w:w="1600" w:type="dxa"/>
            <w:noWrap w:val="0"/>
            <w:vAlign w:val="top"/>
          </w:tcPr>
          <w:p>
            <w:pPr>
              <w:adjustRightInd w:val="0"/>
              <w:snapToGrid w:val="0"/>
              <w:spacing w:line="560" w:lineRule="exact"/>
              <w:jc w:val="center"/>
              <w:rPr>
                <w:color w:val="000000"/>
                <w:szCs w:val="21"/>
              </w:rPr>
            </w:pPr>
          </w:p>
        </w:tc>
        <w:tc>
          <w:tcPr>
            <w:tcW w:w="1060" w:type="dxa"/>
            <w:noWrap w:val="0"/>
            <w:vAlign w:val="top"/>
          </w:tcPr>
          <w:p>
            <w:pPr>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939" w:type="dxa"/>
            <w:noWrap w:val="0"/>
            <w:vAlign w:val="top"/>
          </w:tcPr>
          <w:p>
            <w:pPr>
              <w:adjustRightInd w:val="0"/>
              <w:snapToGrid w:val="0"/>
              <w:spacing w:line="560" w:lineRule="exact"/>
              <w:jc w:val="center"/>
              <w:rPr>
                <w:color w:val="000000"/>
                <w:szCs w:val="21"/>
              </w:rPr>
            </w:pPr>
          </w:p>
        </w:tc>
        <w:tc>
          <w:tcPr>
            <w:tcW w:w="800" w:type="dxa"/>
            <w:noWrap w:val="0"/>
            <w:vAlign w:val="top"/>
          </w:tcPr>
          <w:p>
            <w:pPr>
              <w:adjustRightInd w:val="0"/>
              <w:snapToGrid w:val="0"/>
              <w:spacing w:line="560" w:lineRule="exact"/>
              <w:jc w:val="center"/>
              <w:rPr>
                <w:color w:val="000000"/>
                <w:szCs w:val="21"/>
              </w:rPr>
            </w:pPr>
          </w:p>
        </w:tc>
        <w:tc>
          <w:tcPr>
            <w:tcW w:w="717" w:type="dxa"/>
            <w:noWrap w:val="0"/>
            <w:vAlign w:val="top"/>
          </w:tcPr>
          <w:p>
            <w:pPr>
              <w:adjustRightInd w:val="0"/>
              <w:snapToGrid w:val="0"/>
              <w:spacing w:line="560" w:lineRule="exact"/>
              <w:jc w:val="center"/>
              <w:rPr>
                <w:color w:val="000000"/>
                <w:szCs w:val="21"/>
              </w:rPr>
            </w:pPr>
          </w:p>
        </w:tc>
        <w:tc>
          <w:tcPr>
            <w:tcW w:w="1167" w:type="dxa"/>
            <w:noWrap w:val="0"/>
            <w:vAlign w:val="top"/>
          </w:tcPr>
          <w:p>
            <w:pPr>
              <w:adjustRightInd w:val="0"/>
              <w:snapToGrid w:val="0"/>
              <w:spacing w:line="560" w:lineRule="exact"/>
              <w:jc w:val="center"/>
              <w:rPr>
                <w:color w:val="000000"/>
                <w:szCs w:val="21"/>
              </w:rPr>
            </w:pPr>
          </w:p>
        </w:tc>
        <w:tc>
          <w:tcPr>
            <w:tcW w:w="800" w:type="dxa"/>
            <w:noWrap w:val="0"/>
            <w:vAlign w:val="top"/>
          </w:tcPr>
          <w:p>
            <w:pPr>
              <w:adjustRightInd w:val="0"/>
              <w:snapToGrid w:val="0"/>
              <w:spacing w:line="560" w:lineRule="exact"/>
              <w:jc w:val="center"/>
              <w:rPr>
                <w:color w:val="000000"/>
                <w:szCs w:val="21"/>
              </w:rPr>
            </w:pPr>
          </w:p>
        </w:tc>
        <w:tc>
          <w:tcPr>
            <w:tcW w:w="833" w:type="dxa"/>
            <w:noWrap w:val="0"/>
            <w:vAlign w:val="top"/>
          </w:tcPr>
          <w:p>
            <w:pPr>
              <w:adjustRightInd w:val="0"/>
              <w:snapToGrid w:val="0"/>
              <w:spacing w:line="560" w:lineRule="exact"/>
              <w:jc w:val="center"/>
              <w:rPr>
                <w:color w:val="000000"/>
                <w:szCs w:val="21"/>
              </w:rPr>
            </w:pPr>
          </w:p>
        </w:tc>
        <w:tc>
          <w:tcPr>
            <w:tcW w:w="983" w:type="dxa"/>
            <w:noWrap w:val="0"/>
            <w:vAlign w:val="top"/>
          </w:tcPr>
          <w:p>
            <w:pPr>
              <w:adjustRightInd w:val="0"/>
              <w:snapToGrid w:val="0"/>
              <w:spacing w:line="560" w:lineRule="exact"/>
              <w:jc w:val="center"/>
              <w:rPr>
                <w:color w:val="000000"/>
                <w:szCs w:val="21"/>
              </w:rPr>
            </w:pPr>
          </w:p>
        </w:tc>
        <w:tc>
          <w:tcPr>
            <w:tcW w:w="1600" w:type="dxa"/>
            <w:noWrap w:val="0"/>
            <w:vAlign w:val="top"/>
          </w:tcPr>
          <w:p>
            <w:pPr>
              <w:adjustRightInd w:val="0"/>
              <w:snapToGrid w:val="0"/>
              <w:spacing w:line="560" w:lineRule="exact"/>
              <w:jc w:val="center"/>
              <w:rPr>
                <w:color w:val="000000"/>
                <w:szCs w:val="21"/>
              </w:rPr>
            </w:pPr>
          </w:p>
        </w:tc>
        <w:tc>
          <w:tcPr>
            <w:tcW w:w="1060" w:type="dxa"/>
            <w:noWrap w:val="0"/>
            <w:vAlign w:val="top"/>
          </w:tcPr>
          <w:p>
            <w:pPr>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939" w:type="dxa"/>
            <w:noWrap w:val="0"/>
            <w:vAlign w:val="top"/>
          </w:tcPr>
          <w:p>
            <w:pPr>
              <w:adjustRightInd w:val="0"/>
              <w:snapToGrid w:val="0"/>
              <w:spacing w:line="560" w:lineRule="exact"/>
              <w:jc w:val="center"/>
              <w:rPr>
                <w:color w:val="000000"/>
                <w:szCs w:val="21"/>
              </w:rPr>
            </w:pPr>
          </w:p>
        </w:tc>
        <w:tc>
          <w:tcPr>
            <w:tcW w:w="800" w:type="dxa"/>
            <w:noWrap w:val="0"/>
            <w:vAlign w:val="top"/>
          </w:tcPr>
          <w:p>
            <w:pPr>
              <w:adjustRightInd w:val="0"/>
              <w:snapToGrid w:val="0"/>
              <w:spacing w:line="560" w:lineRule="exact"/>
              <w:jc w:val="center"/>
              <w:rPr>
                <w:color w:val="000000"/>
                <w:szCs w:val="21"/>
              </w:rPr>
            </w:pPr>
          </w:p>
        </w:tc>
        <w:tc>
          <w:tcPr>
            <w:tcW w:w="717" w:type="dxa"/>
            <w:noWrap w:val="0"/>
            <w:vAlign w:val="top"/>
          </w:tcPr>
          <w:p>
            <w:pPr>
              <w:adjustRightInd w:val="0"/>
              <w:snapToGrid w:val="0"/>
              <w:spacing w:line="560" w:lineRule="exact"/>
              <w:jc w:val="center"/>
              <w:rPr>
                <w:color w:val="000000"/>
                <w:szCs w:val="21"/>
              </w:rPr>
            </w:pPr>
          </w:p>
        </w:tc>
        <w:tc>
          <w:tcPr>
            <w:tcW w:w="1167" w:type="dxa"/>
            <w:noWrap w:val="0"/>
            <w:vAlign w:val="top"/>
          </w:tcPr>
          <w:p>
            <w:pPr>
              <w:adjustRightInd w:val="0"/>
              <w:snapToGrid w:val="0"/>
              <w:spacing w:line="560" w:lineRule="exact"/>
              <w:jc w:val="center"/>
              <w:rPr>
                <w:color w:val="000000"/>
                <w:szCs w:val="21"/>
              </w:rPr>
            </w:pPr>
          </w:p>
        </w:tc>
        <w:tc>
          <w:tcPr>
            <w:tcW w:w="800" w:type="dxa"/>
            <w:noWrap w:val="0"/>
            <w:vAlign w:val="top"/>
          </w:tcPr>
          <w:p>
            <w:pPr>
              <w:adjustRightInd w:val="0"/>
              <w:snapToGrid w:val="0"/>
              <w:spacing w:line="560" w:lineRule="exact"/>
              <w:jc w:val="center"/>
              <w:rPr>
                <w:color w:val="000000"/>
                <w:szCs w:val="21"/>
              </w:rPr>
            </w:pPr>
          </w:p>
        </w:tc>
        <w:tc>
          <w:tcPr>
            <w:tcW w:w="833" w:type="dxa"/>
            <w:noWrap w:val="0"/>
            <w:vAlign w:val="top"/>
          </w:tcPr>
          <w:p>
            <w:pPr>
              <w:adjustRightInd w:val="0"/>
              <w:snapToGrid w:val="0"/>
              <w:spacing w:line="560" w:lineRule="exact"/>
              <w:jc w:val="center"/>
              <w:rPr>
                <w:color w:val="000000"/>
                <w:szCs w:val="21"/>
              </w:rPr>
            </w:pPr>
          </w:p>
        </w:tc>
        <w:tc>
          <w:tcPr>
            <w:tcW w:w="983" w:type="dxa"/>
            <w:noWrap w:val="0"/>
            <w:vAlign w:val="top"/>
          </w:tcPr>
          <w:p>
            <w:pPr>
              <w:adjustRightInd w:val="0"/>
              <w:snapToGrid w:val="0"/>
              <w:spacing w:line="560" w:lineRule="exact"/>
              <w:jc w:val="center"/>
              <w:rPr>
                <w:color w:val="000000"/>
                <w:szCs w:val="21"/>
              </w:rPr>
            </w:pPr>
          </w:p>
        </w:tc>
        <w:tc>
          <w:tcPr>
            <w:tcW w:w="1600" w:type="dxa"/>
            <w:noWrap w:val="0"/>
            <w:vAlign w:val="top"/>
          </w:tcPr>
          <w:p>
            <w:pPr>
              <w:adjustRightInd w:val="0"/>
              <w:snapToGrid w:val="0"/>
              <w:spacing w:line="560" w:lineRule="exact"/>
              <w:jc w:val="center"/>
              <w:rPr>
                <w:color w:val="000000"/>
                <w:szCs w:val="21"/>
              </w:rPr>
            </w:pPr>
          </w:p>
        </w:tc>
        <w:tc>
          <w:tcPr>
            <w:tcW w:w="1060" w:type="dxa"/>
            <w:noWrap w:val="0"/>
            <w:vAlign w:val="top"/>
          </w:tcPr>
          <w:p>
            <w:pPr>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939"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c>
          <w:tcPr>
            <w:tcW w:w="800"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c>
          <w:tcPr>
            <w:tcW w:w="717"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c>
          <w:tcPr>
            <w:tcW w:w="1167"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c>
          <w:tcPr>
            <w:tcW w:w="800"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c>
          <w:tcPr>
            <w:tcW w:w="833"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c>
          <w:tcPr>
            <w:tcW w:w="983"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c>
          <w:tcPr>
            <w:tcW w:w="1600"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939"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c>
          <w:tcPr>
            <w:tcW w:w="800"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c>
          <w:tcPr>
            <w:tcW w:w="717"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c>
          <w:tcPr>
            <w:tcW w:w="1167"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c>
          <w:tcPr>
            <w:tcW w:w="800"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c>
          <w:tcPr>
            <w:tcW w:w="833"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c>
          <w:tcPr>
            <w:tcW w:w="983"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c>
          <w:tcPr>
            <w:tcW w:w="1600"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60" w:lineRule="exact"/>
              <w:jc w:val="center"/>
              <w:rPr>
                <w:color w:val="000000"/>
                <w:szCs w:val="21"/>
              </w:rPr>
            </w:pPr>
          </w:p>
        </w:tc>
      </w:tr>
    </w:tbl>
    <w:p>
      <w:pPr>
        <w:adjustRightInd w:val="0"/>
        <w:snapToGrid w:val="0"/>
        <w:spacing w:line="560" w:lineRule="exact"/>
        <w:rPr>
          <w:rFonts w:hint="eastAsia"/>
        </w:rPr>
      </w:pPr>
      <w:r>
        <w:rPr>
          <w:rFonts w:hint="eastAsia"/>
          <w:b/>
          <w:color w:val="000000"/>
          <w:szCs w:val="21"/>
        </w:rPr>
        <w:t>备注：</w:t>
      </w:r>
      <w:r>
        <w:rPr>
          <w:rFonts w:hint="eastAsia"/>
          <w:color w:val="000000"/>
        </w:rPr>
        <w:t>根据安徽省住房和城乡建设厅《关于调整招标投标活动中有关住房城乡建设领域现场专业人员证书要求的通知》（建市函〔2019〕1112 号）要求，不再将住房城乡建设领域现场专业技术人员（包括施工员、质量员、安全员、资料员、材料员、劳务员、机械员、标准员）及取样员持证情况列入招标投标文件，招标人或招标代理机构需按照住房和城乡建设部及安徽省相关标准规定 明确投标人需要配备其他主要管理人员和技术人员数量的最低要求。中标人和招标人在签订合同时应按照不低于上述人员配置的要求填写承包人主要施工管理人员表，并作为合同的附件之一。</w:t>
      </w:r>
    </w:p>
    <w:p>
      <w:pPr>
        <w:pStyle w:val="4"/>
        <w:adjustRightInd w:val="0"/>
        <w:snapToGrid w:val="0"/>
        <w:spacing w:before="0" w:after="0" w:line="560" w:lineRule="exact"/>
        <w:jc w:val="center"/>
        <w:rPr>
          <w:rFonts w:hint="eastAsia"/>
          <w:color w:val="000000"/>
        </w:rPr>
      </w:pPr>
      <w:r>
        <w:rPr>
          <w:rFonts w:hint="eastAsia"/>
          <w:color w:val="000000"/>
        </w:rPr>
        <w:t>附表2：拟任项目经理（建造师）简历表</w:t>
      </w:r>
    </w:p>
    <w:tbl>
      <w:tblPr>
        <w:tblStyle w:val="13"/>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374"/>
        <w:gridCol w:w="752"/>
        <w:gridCol w:w="967"/>
        <w:gridCol w:w="1112"/>
        <w:gridCol w:w="740"/>
        <w:gridCol w:w="1316"/>
        <w:gridCol w:w="168"/>
        <w:gridCol w:w="2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239" w:type="dxa"/>
            <w:noWrap w:val="0"/>
            <w:vAlign w:val="center"/>
          </w:tcPr>
          <w:p>
            <w:pPr>
              <w:adjustRightInd w:val="0"/>
              <w:snapToGrid w:val="0"/>
              <w:spacing w:line="560" w:lineRule="exact"/>
              <w:jc w:val="center"/>
              <w:rPr>
                <w:rFonts w:ascii="宋体" w:hAnsi="宋体"/>
                <w:color w:val="000000"/>
                <w:szCs w:val="21"/>
              </w:rPr>
            </w:pPr>
            <w:r>
              <w:rPr>
                <w:rFonts w:ascii="宋体" w:hAnsi="宋体"/>
                <w:color w:val="000000"/>
                <w:szCs w:val="21"/>
              </w:rPr>
              <w:t>姓  名</w:t>
            </w:r>
          </w:p>
        </w:tc>
        <w:tc>
          <w:tcPr>
            <w:tcW w:w="1126" w:type="dxa"/>
            <w:gridSpan w:val="2"/>
            <w:noWrap w:val="0"/>
            <w:vAlign w:val="center"/>
          </w:tcPr>
          <w:p>
            <w:pPr>
              <w:adjustRightInd w:val="0"/>
              <w:snapToGrid w:val="0"/>
              <w:spacing w:line="560" w:lineRule="exact"/>
              <w:jc w:val="center"/>
              <w:rPr>
                <w:rFonts w:ascii="宋体" w:hAnsi="宋体"/>
                <w:color w:val="000000"/>
                <w:szCs w:val="21"/>
              </w:rPr>
            </w:pPr>
          </w:p>
        </w:tc>
        <w:tc>
          <w:tcPr>
            <w:tcW w:w="967" w:type="dxa"/>
            <w:noWrap w:val="0"/>
            <w:vAlign w:val="center"/>
          </w:tcPr>
          <w:p>
            <w:pPr>
              <w:adjustRightInd w:val="0"/>
              <w:snapToGrid w:val="0"/>
              <w:spacing w:line="560" w:lineRule="exact"/>
              <w:jc w:val="center"/>
              <w:rPr>
                <w:rFonts w:ascii="宋体" w:hAnsi="宋体"/>
                <w:color w:val="000000"/>
                <w:szCs w:val="21"/>
              </w:rPr>
            </w:pPr>
            <w:r>
              <w:rPr>
                <w:rFonts w:ascii="宋体" w:hAnsi="宋体"/>
                <w:color w:val="000000"/>
                <w:szCs w:val="21"/>
              </w:rPr>
              <w:t>年 龄</w:t>
            </w:r>
          </w:p>
        </w:tc>
        <w:tc>
          <w:tcPr>
            <w:tcW w:w="1112" w:type="dxa"/>
            <w:noWrap w:val="0"/>
            <w:vAlign w:val="center"/>
          </w:tcPr>
          <w:p>
            <w:pPr>
              <w:adjustRightInd w:val="0"/>
              <w:snapToGrid w:val="0"/>
              <w:spacing w:line="560" w:lineRule="exact"/>
              <w:jc w:val="center"/>
              <w:rPr>
                <w:rFonts w:ascii="宋体" w:hAnsi="宋体"/>
                <w:color w:val="000000"/>
                <w:szCs w:val="21"/>
              </w:rPr>
            </w:pPr>
          </w:p>
        </w:tc>
        <w:tc>
          <w:tcPr>
            <w:tcW w:w="2224" w:type="dxa"/>
            <w:gridSpan w:val="3"/>
            <w:noWrap w:val="0"/>
            <w:vAlign w:val="center"/>
          </w:tcPr>
          <w:p>
            <w:pPr>
              <w:adjustRightInd w:val="0"/>
              <w:snapToGrid w:val="0"/>
              <w:spacing w:line="560" w:lineRule="exact"/>
              <w:jc w:val="center"/>
              <w:rPr>
                <w:rFonts w:ascii="宋体" w:hAnsi="宋体"/>
                <w:color w:val="000000"/>
                <w:szCs w:val="21"/>
              </w:rPr>
            </w:pPr>
            <w:r>
              <w:rPr>
                <w:rFonts w:ascii="宋体" w:hAnsi="宋体"/>
                <w:color w:val="000000"/>
                <w:szCs w:val="21"/>
              </w:rPr>
              <w:t>学历</w:t>
            </w:r>
          </w:p>
        </w:tc>
        <w:tc>
          <w:tcPr>
            <w:tcW w:w="2229" w:type="dxa"/>
            <w:noWrap w:val="0"/>
            <w:vAlign w:val="center"/>
          </w:tcPr>
          <w:p>
            <w:pPr>
              <w:adjustRightInd w:val="0"/>
              <w:snapToGrid w:val="0"/>
              <w:spacing w:line="560" w:lineRule="exac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239" w:type="dxa"/>
            <w:noWrap w:val="0"/>
            <w:vAlign w:val="center"/>
          </w:tcPr>
          <w:p>
            <w:pPr>
              <w:adjustRightInd w:val="0"/>
              <w:snapToGrid w:val="0"/>
              <w:spacing w:line="560" w:lineRule="exact"/>
              <w:jc w:val="center"/>
              <w:rPr>
                <w:rFonts w:ascii="宋体" w:hAnsi="宋体"/>
                <w:color w:val="000000"/>
                <w:szCs w:val="21"/>
              </w:rPr>
            </w:pPr>
            <w:r>
              <w:rPr>
                <w:rFonts w:ascii="宋体" w:hAnsi="宋体"/>
                <w:color w:val="000000"/>
                <w:szCs w:val="21"/>
              </w:rPr>
              <w:t>职  称</w:t>
            </w:r>
          </w:p>
        </w:tc>
        <w:tc>
          <w:tcPr>
            <w:tcW w:w="1126" w:type="dxa"/>
            <w:gridSpan w:val="2"/>
            <w:noWrap w:val="0"/>
            <w:vAlign w:val="center"/>
          </w:tcPr>
          <w:p>
            <w:pPr>
              <w:adjustRightInd w:val="0"/>
              <w:snapToGrid w:val="0"/>
              <w:spacing w:line="560" w:lineRule="exact"/>
              <w:jc w:val="center"/>
              <w:rPr>
                <w:rFonts w:ascii="宋体" w:hAnsi="宋体"/>
                <w:color w:val="000000"/>
                <w:szCs w:val="21"/>
              </w:rPr>
            </w:pPr>
          </w:p>
        </w:tc>
        <w:tc>
          <w:tcPr>
            <w:tcW w:w="967" w:type="dxa"/>
            <w:noWrap w:val="0"/>
            <w:vAlign w:val="center"/>
          </w:tcPr>
          <w:p>
            <w:pPr>
              <w:adjustRightInd w:val="0"/>
              <w:snapToGrid w:val="0"/>
              <w:spacing w:line="560" w:lineRule="exact"/>
              <w:jc w:val="center"/>
              <w:rPr>
                <w:rFonts w:ascii="宋体" w:hAnsi="宋体"/>
                <w:color w:val="000000"/>
                <w:szCs w:val="21"/>
              </w:rPr>
            </w:pPr>
            <w:r>
              <w:rPr>
                <w:rFonts w:ascii="宋体" w:hAnsi="宋体"/>
                <w:color w:val="000000"/>
                <w:szCs w:val="21"/>
              </w:rPr>
              <w:t>职 务</w:t>
            </w:r>
          </w:p>
        </w:tc>
        <w:tc>
          <w:tcPr>
            <w:tcW w:w="1112" w:type="dxa"/>
            <w:noWrap w:val="0"/>
            <w:vAlign w:val="center"/>
          </w:tcPr>
          <w:p>
            <w:pPr>
              <w:adjustRightInd w:val="0"/>
              <w:snapToGrid w:val="0"/>
              <w:spacing w:line="560" w:lineRule="exact"/>
              <w:jc w:val="center"/>
              <w:rPr>
                <w:rFonts w:ascii="宋体" w:hAnsi="宋体"/>
                <w:color w:val="000000"/>
                <w:szCs w:val="21"/>
              </w:rPr>
            </w:pPr>
          </w:p>
        </w:tc>
        <w:tc>
          <w:tcPr>
            <w:tcW w:w="2224" w:type="dxa"/>
            <w:gridSpan w:val="3"/>
            <w:noWrap w:val="0"/>
            <w:vAlign w:val="center"/>
          </w:tcPr>
          <w:p>
            <w:pPr>
              <w:adjustRightInd w:val="0"/>
              <w:snapToGrid w:val="0"/>
              <w:spacing w:line="560" w:lineRule="exact"/>
              <w:jc w:val="center"/>
              <w:rPr>
                <w:rFonts w:ascii="宋体" w:hAnsi="宋体"/>
                <w:color w:val="000000"/>
                <w:szCs w:val="21"/>
              </w:rPr>
            </w:pPr>
            <w:r>
              <w:rPr>
                <w:rFonts w:ascii="宋体" w:hAnsi="宋体"/>
                <w:color w:val="000000"/>
                <w:szCs w:val="21"/>
              </w:rPr>
              <w:t>拟在本合同任职</w:t>
            </w:r>
          </w:p>
        </w:tc>
        <w:tc>
          <w:tcPr>
            <w:tcW w:w="2229" w:type="dxa"/>
            <w:noWrap w:val="0"/>
            <w:vAlign w:val="center"/>
          </w:tcPr>
          <w:p>
            <w:pPr>
              <w:adjustRightInd w:val="0"/>
              <w:snapToGrid w:val="0"/>
              <w:spacing w:line="560" w:lineRule="exac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239" w:type="dxa"/>
            <w:noWrap w:val="0"/>
            <w:vAlign w:val="center"/>
          </w:tcPr>
          <w:p>
            <w:pPr>
              <w:adjustRightInd w:val="0"/>
              <w:snapToGrid w:val="0"/>
              <w:spacing w:line="560" w:lineRule="exact"/>
              <w:rPr>
                <w:rFonts w:ascii="宋体" w:hAnsi="宋体"/>
                <w:color w:val="000000"/>
                <w:szCs w:val="21"/>
              </w:rPr>
            </w:pPr>
            <w:r>
              <w:rPr>
                <w:rFonts w:ascii="宋体" w:hAnsi="宋体"/>
                <w:color w:val="000000"/>
                <w:szCs w:val="21"/>
              </w:rPr>
              <w:t>毕业学校</w:t>
            </w:r>
          </w:p>
        </w:tc>
        <w:tc>
          <w:tcPr>
            <w:tcW w:w="7658" w:type="dxa"/>
            <w:gridSpan w:val="8"/>
            <w:noWrap w:val="0"/>
            <w:vAlign w:val="top"/>
          </w:tcPr>
          <w:p>
            <w:pPr>
              <w:adjustRightInd w:val="0"/>
              <w:snapToGrid w:val="0"/>
              <w:spacing w:line="560" w:lineRule="exact"/>
              <w:rPr>
                <w:rFonts w:ascii="宋体" w:hAnsi="宋体"/>
                <w:color w:val="000000"/>
                <w:szCs w:val="21"/>
              </w:rPr>
            </w:pPr>
            <w:r>
              <w:rPr>
                <w:rFonts w:ascii="宋体" w:hAnsi="宋体"/>
                <w:color w:val="000000"/>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897" w:type="dxa"/>
            <w:gridSpan w:val="9"/>
            <w:noWrap w:val="0"/>
            <w:vAlign w:val="center"/>
          </w:tcPr>
          <w:p>
            <w:pPr>
              <w:adjustRightInd w:val="0"/>
              <w:snapToGrid w:val="0"/>
              <w:spacing w:line="560" w:lineRule="exact"/>
              <w:rPr>
                <w:rFonts w:ascii="宋体" w:hAnsi="宋体"/>
                <w:color w:val="000000"/>
                <w:szCs w:val="21"/>
              </w:rPr>
            </w:pPr>
            <w:r>
              <w:rPr>
                <w:rFonts w:ascii="宋体" w:hAnsi="宋体"/>
                <w:color w:val="000000"/>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613" w:type="dxa"/>
            <w:gridSpan w:val="2"/>
            <w:noWrap w:val="0"/>
            <w:vAlign w:val="center"/>
          </w:tcPr>
          <w:p>
            <w:pPr>
              <w:adjustRightInd w:val="0"/>
              <w:snapToGrid w:val="0"/>
              <w:spacing w:line="560" w:lineRule="exact"/>
              <w:jc w:val="center"/>
              <w:rPr>
                <w:rFonts w:ascii="宋体" w:hAnsi="宋体"/>
                <w:color w:val="000000"/>
                <w:szCs w:val="21"/>
              </w:rPr>
            </w:pPr>
            <w:r>
              <w:rPr>
                <w:rFonts w:ascii="宋体" w:hAnsi="宋体"/>
                <w:color w:val="000000"/>
                <w:szCs w:val="21"/>
              </w:rPr>
              <w:t>时  间</w:t>
            </w:r>
          </w:p>
        </w:tc>
        <w:tc>
          <w:tcPr>
            <w:tcW w:w="3571" w:type="dxa"/>
            <w:gridSpan w:val="4"/>
            <w:noWrap w:val="0"/>
            <w:vAlign w:val="center"/>
          </w:tcPr>
          <w:p>
            <w:pPr>
              <w:adjustRightInd w:val="0"/>
              <w:snapToGrid w:val="0"/>
              <w:spacing w:line="560" w:lineRule="exact"/>
              <w:jc w:val="center"/>
              <w:rPr>
                <w:rFonts w:ascii="宋体" w:hAnsi="宋体"/>
                <w:color w:val="000000"/>
                <w:szCs w:val="21"/>
              </w:rPr>
            </w:pPr>
            <w:r>
              <w:rPr>
                <w:rFonts w:ascii="宋体" w:hAnsi="宋体"/>
                <w:color w:val="000000"/>
                <w:szCs w:val="21"/>
              </w:rPr>
              <w:t>参加过的类似项目</w:t>
            </w:r>
          </w:p>
        </w:tc>
        <w:tc>
          <w:tcPr>
            <w:tcW w:w="1316" w:type="dxa"/>
            <w:noWrap w:val="0"/>
            <w:vAlign w:val="center"/>
          </w:tcPr>
          <w:p>
            <w:pPr>
              <w:adjustRightInd w:val="0"/>
              <w:snapToGrid w:val="0"/>
              <w:spacing w:line="560" w:lineRule="exact"/>
              <w:jc w:val="center"/>
              <w:rPr>
                <w:rFonts w:ascii="宋体" w:hAnsi="宋体"/>
                <w:color w:val="000000"/>
                <w:szCs w:val="21"/>
              </w:rPr>
            </w:pPr>
            <w:r>
              <w:rPr>
                <w:rFonts w:ascii="宋体" w:hAnsi="宋体"/>
                <w:color w:val="000000"/>
                <w:szCs w:val="21"/>
              </w:rPr>
              <w:t>担任职务</w:t>
            </w:r>
          </w:p>
        </w:tc>
        <w:tc>
          <w:tcPr>
            <w:tcW w:w="2397" w:type="dxa"/>
            <w:gridSpan w:val="2"/>
            <w:noWrap w:val="0"/>
            <w:vAlign w:val="center"/>
          </w:tcPr>
          <w:p>
            <w:pPr>
              <w:adjustRightInd w:val="0"/>
              <w:snapToGrid w:val="0"/>
              <w:spacing w:line="560" w:lineRule="exact"/>
              <w:jc w:val="center"/>
              <w:rPr>
                <w:rFonts w:ascii="宋体" w:hAnsi="宋体"/>
                <w:color w:val="000000"/>
                <w:szCs w:val="21"/>
              </w:rPr>
            </w:pPr>
            <w:r>
              <w:rPr>
                <w:rFonts w:ascii="宋体" w:hAnsi="宋体"/>
                <w:color w:val="000000"/>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613" w:type="dxa"/>
            <w:gridSpan w:val="2"/>
            <w:noWrap w:val="0"/>
            <w:vAlign w:val="top"/>
          </w:tcPr>
          <w:p>
            <w:pPr>
              <w:adjustRightInd w:val="0"/>
              <w:snapToGrid w:val="0"/>
              <w:spacing w:line="560" w:lineRule="exact"/>
              <w:rPr>
                <w:rFonts w:eastAsia="黑体"/>
                <w:color w:val="000000"/>
                <w:szCs w:val="21"/>
              </w:rPr>
            </w:pPr>
          </w:p>
        </w:tc>
        <w:tc>
          <w:tcPr>
            <w:tcW w:w="3571" w:type="dxa"/>
            <w:gridSpan w:val="4"/>
            <w:noWrap w:val="0"/>
            <w:vAlign w:val="top"/>
          </w:tcPr>
          <w:p>
            <w:pPr>
              <w:adjustRightInd w:val="0"/>
              <w:snapToGrid w:val="0"/>
              <w:spacing w:line="560" w:lineRule="exact"/>
              <w:rPr>
                <w:rFonts w:eastAsia="黑体"/>
                <w:color w:val="000000"/>
                <w:szCs w:val="21"/>
              </w:rPr>
            </w:pPr>
          </w:p>
        </w:tc>
        <w:tc>
          <w:tcPr>
            <w:tcW w:w="1316" w:type="dxa"/>
            <w:noWrap w:val="0"/>
            <w:vAlign w:val="top"/>
          </w:tcPr>
          <w:p>
            <w:pPr>
              <w:adjustRightInd w:val="0"/>
              <w:snapToGrid w:val="0"/>
              <w:spacing w:line="560" w:lineRule="exact"/>
              <w:rPr>
                <w:rFonts w:eastAsia="黑体"/>
                <w:color w:val="000000"/>
                <w:szCs w:val="21"/>
              </w:rPr>
            </w:pPr>
          </w:p>
        </w:tc>
        <w:tc>
          <w:tcPr>
            <w:tcW w:w="2397"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613" w:type="dxa"/>
            <w:gridSpan w:val="2"/>
            <w:noWrap w:val="0"/>
            <w:vAlign w:val="top"/>
          </w:tcPr>
          <w:p>
            <w:pPr>
              <w:adjustRightInd w:val="0"/>
              <w:snapToGrid w:val="0"/>
              <w:spacing w:line="560" w:lineRule="exact"/>
              <w:rPr>
                <w:rFonts w:eastAsia="黑体"/>
                <w:color w:val="000000"/>
                <w:szCs w:val="21"/>
              </w:rPr>
            </w:pPr>
          </w:p>
        </w:tc>
        <w:tc>
          <w:tcPr>
            <w:tcW w:w="3571" w:type="dxa"/>
            <w:gridSpan w:val="4"/>
            <w:noWrap w:val="0"/>
            <w:vAlign w:val="top"/>
          </w:tcPr>
          <w:p>
            <w:pPr>
              <w:adjustRightInd w:val="0"/>
              <w:snapToGrid w:val="0"/>
              <w:spacing w:line="560" w:lineRule="exact"/>
              <w:rPr>
                <w:rFonts w:eastAsia="黑体"/>
                <w:color w:val="000000"/>
                <w:szCs w:val="21"/>
              </w:rPr>
            </w:pPr>
          </w:p>
        </w:tc>
        <w:tc>
          <w:tcPr>
            <w:tcW w:w="1316" w:type="dxa"/>
            <w:noWrap w:val="0"/>
            <w:vAlign w:val="top"/>
          </w:tcPr>
          <w:p>
            <w:pPr>
              <w:adjustRightInd w:val="0"/>
              <w:snapToGrid w:val="0"/>
              <w:spacing w:line="560" w:lineRule="exact"/>
              <w:rPr>
                <w:rFonts w:eastAsia="黑体"/>
                <w:color w:val="000000"/>
                <w:szCs w:val="21"/>
              </w:rPr>
            </w:pPr>
          </w:p>
        </w:tc>
        <w:tc>
          <w:tcPr>
            <w:tcW w:w="2397"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613" w:type="dxa"/>
            <w:gridSpan w:val="2"/>
            <w:noWrap w:val="0"/>
            <w:vAlign w:val="top"/>
          </w:tcPr>
          <w:p>
            <w:pPr>
              <w:adjustRightInd w:val="0"/>
              <w:snapToGrid w:val="0"/>
              <w:spacing w:line="560" w:lineRule="exact"/>
              <w:rPr>
                <w:rFonts w:eastAsia="黑体"/>
                <w:color w:val="000000"/>
                <w:szCs w:val="21"/>
              </w:rPr>
            </w:pPr>
          </w:p>
        </w:tc>
        <w:tc>
          <w:tcPr>
            <w:tcW w:w="3571" w:type="dxa"/>
            <w:gridSpan w:val="4"/>
            <w:noWrap w:val="0"/>
            <w:vAlign w:val="top"/>
          </w:tcPr>
          <w:p>
            <w:pPr>
              <w:adjustRightInd w:val="0"/>
              <w:snapToGrid w:val="0"/>
              <w:spacing w:line="560" w:lineRule="exact"/>
              <w:rPr>
                <w:rFonts w:eastAsia="黑体"/>
                <w:color w:val="000000"/>
                <w:szCs w:val="21"/>
              </w:rPr>
            </w:pPr>
          </w:p>
        </w:tc>
        <w:tc>
          <w:tcPr>
            <w:tcW w:w="1316" w:type="dxa"/>
            <w:noWrap w:val="0"/>
            <w:vAlign w:val="top"/>
          </w:tcPr>
          <w:p>
            <w:pPr>
              <w:adjustRightInd w:val="0"/>
              <w:snapToGrid w:val="0"/>
              <w:spacing w:line="560" w:lineRule="exact"/>
              <w:rPr>
                <w:rFonts w:eastAsia="黑体"/>
                <w:color w:val="000000"/>
                <w:szCs w:val="21"/>
              </w:rPr>
            </w:pPr>
          </w:p>
        </w:tc>
        <w:tc>
          <w:tcPr>
            <w:tcW w:w="2397"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613" w:type="dxa"/>
            <w:gridSpan w:val="2"/>
            <w:noWrap w:val="0"/>
            <w:vAlign w:val="top"/>
          </w:tcPr>
          <w:p>
            <w:pPr>
              <w:adjustRightInd w:val="0"/>
              <w:snapToGrid w:val="0"/>
              <w:spacing w:line="560" w:lineRule="exact"/>
              <w:rPr>
                <w:rFonts w:eastAsia="黑体"/>
                <w:color w:val="000000"/>
                <w:szCs w:val="21"/>
              </w:rPr>
            </w:pPr>
          </w:p>
        </w:tc>
        <w:tc>
          <w:tcPr>
            <w:tcW w:w="3571" w:type="dxa"/>
            <w:gridSpan w:val="4"/>
            <w:noWrap w:val="0"/>
            <w:vAlign w:val="top"/>
          </w:tcPr>
          <w:p>
            <w:pPr>
              <w:adjustRightInd w:val="0"/>
              <w:snapToGrid w:val="0"/>
              <w:spacing w:line="560" w:lineRule="exact"/>
              <w:rPr>
                <w:rFonts w:eastAsia="黑体"/>
                <w:color w:val="000000"/>
                <w:szCs w:val="21"/>
              </w:rPr>
            </w:pPr>
          </w:p>
        </w:tc>
        <w:tc>
          <w:tcPr>
            <w:tcW w:w="1316" w:type="dxa"/>
            <w:noWrap w:val="0"/>
            <w:vAlign w:val="top"/>
          </w:tcPr>
          <w:p>
            <w:pPr>
              <w:adjustRightInd w:val="0"/>
              <w:snapToGrid w:val="0"/>
              <w:spacing w:line="560" w:lineRule="exact"/>
              <w:rPr>
                <w:rFonts w:eastAsia="黑体"/>
                <w:color w:val="000000"/>
                <w:szCs w:val="21"/>
              </w:rPr>
            </w:pPr>
          </w:p>
        </w:tc>
        <w:tc>
          <w:tcPr>
            <w:tcW w:w="2397"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613" w:type="dxa"/>
            <w:gridSpan w:val="2"/>
            <w:noWrap w:val="0"/>
            <w:vAlign w:val="top"/>
          </w:tcPr>
          <w:p>
            <w:pPr>
              <w:adjustRightInd w:val="0"/>
              <w:snapToGrid w:val="0"/>
              <w:spacing w:line="560" w:lineRule="exact"/>
              <w:rPr>
                <w:rFonts w:eastAsia="黑体"/>
                <w:color w:val="000000"/>
                <w:szCs w:val="21"/>
              </w:rPr>
            </w:pPr>
          </w:p>
        </w:tc>
        <w:tc>
          <w:tcPr>
            <w:tcW w:w="3571" w:type="dxa"/>
            <w:gridSpan w:val="4"/>
            <w:noWrap w:val="0"/>
            <w:vAlign w:val="top"/>
          </w:tcPr>
          <w:p>
            <w:pPr>
              <w:adjustRightInd w:val="0"/>
              <w:snapToGrid w:val="0"/>
              <w:spacing w:line="560" w:lineRule="exact"/>
              <w:rPr>
                <w:rFonts w:eastAsia="黑体"/>
                <w:color w:val="000000"/>
                <w:szCs w:val="21"/>
              </w:rPr>
            </w:pPr>
          </w:p>
        </w:tc>
        <w:tc>
          <w:tcPr>
            <w:tcW w:w="1316" w:type="dxa"/>
            <w:noWrap w:val="0"/>
            <w:vAlign w:val="top"/>
          </w:tcPr>
          <w:p>
            <w:pPr>
              <w:adjustRightInd w:val="0"/>
              <w:snapToGrid w:val="0"/>
              <w:spacing w:line="560" w:lineRule="exact"/>
              <w:rPr>
                <w:rFonts w:eastAsia="黑体"/>
                <w:color w:val="000000"/>
                <w:szCs w:val="21"/>
              </w:rPr>
            </w:pPr>
          </w:p>
        </w:tc>
        <w:tc>
          <w:tcPr>
            <w:tcW w:w="2397"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613" w:type="dxa"/>
            <w:gridSpan w:val="2"/>
            <w:noWrap w:val="0"/>
            <w:vAlign w:val="top"/>
          </w:tcPr>
          <w:p>
            <w:pPr>
              <w:adjustRightInd w:val="0"/>
              <w:snapToGrid w:val="0"/>
              <w:spacing w:line="560" w:lineRule="exact"/>
              <w:rPr>
                <w:rFonts w:eastAsia="黑体"/>
                <w:color w:val="000000"/>
                <w:szCs w:val="21"/>
              </w:rPr>
            </w:pPr>
          </w:p>
        </w:tc>
        <w:tc>
          <w:tcPr>
            <w:tcW w:w="3571" w:type="dxa"/>
            <w:gridSpan w:val="4"/>
            <w:noWrap w:val="0"/>
            <w:vAlign w:val="top"/>
          </w:tcPr>
          <w:p>
            <w:pPr>
              <w:adjustRightInd w:val="0"/>
              <w:snapToGrid w:val="0"/>
              <w:spacing w:line="560" w:lineRule="exact"/>
              <w:rPr>
                <w:rFonts w:eastAsia="黑体"/>
                <w:color w:val="000000"/>
                <w:szCs w:val="21"/>
              </w:rPr>
            </w:pPr>
          </w:p>
        </w:tc>
        <w:tc>
          <w:tcPr>
            <w:tcW w:w="1316" w:type="dxa"/>
            <w:noWrap w:val="0"/>
            <w:vAlign w:val="top"/>
          </w:tcPr>
          <w:p>
            <w:pPr>
              <w:adjustRightInd w:val="0"/>
              <w:snapToGrid w:val="0"/>
              <w:spacing w:line="560" w:lineRule="exact"/>
              <w:rPr>
                <w:rFonts w:eastAsia="黑体"/>
                <w:color w:val="000000"/>
                <w:szCs w:val="21"/>
              </w:rPr>
            </w:pPr>
          </w:p>
        </w:tc>
        <w:tc>
          <w:tcPr>
            <w:tcW w:w="2397"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613" w:type="dxa"/>
            <w:gridSpan w:val="2"/>
            <w:noWrap w:val="0"/>
            <w:vAlign w:val="top"/>
          </w:tcPr>
          <w:p>
            <w:pPr>
              <w:adjustRightInd w:val="0"/>
              <w:snapToGrid w:val="0"/>
              <w:spacing w:line="560" w:lineRule="exact"/>
              <w:rPr>
                <w:rFonts w:eastAsia="黑体"/>
                <w:color w:val="000000"/>
                <w:szCs w:val="21"/>
              </w:rPr>
            </w:pPr>
          </w:p>
        </w:tc>
        <w:tc>
          <w:tcPr>
            <w:tcW w:w="3571" w:type="dxa"/>
            <w:gridSpan w:val="4"/>
            <w:noWrap w:val="0"/>
            <w:vAlign w:val="top"/>
          </w:tcPr>
          <w:p>
            <w:pPr>
              <w:adjustRightInd w:val="0"/>
              <w:snapToGrid w:val="0"/>
              <w:spacing w:line="560" w:lineRule="exact"/>
              <w:rPr>
                <w:rFonts w:eastAsia="黑体"/>
                <w:color w:val="000000"/>
                <w:szCs w:val="21"/>
              </w:rPr>
            </w:pPr>
          </w:p>
        </w:tc>
        <w:tc>
          <w:tcPr>
            <w:tcW w:w="1316" w:type="dxa"/>
            <w:noWrap w:val="0"/>
            <w:vAlign w:val="top"/>
          </w:tcPr>
          <w:p>
            <w:pPr>
              <w:adjustRightInd w:val="0"/>
              <w:snapToGrid w:val="0"/>
              <w:spacing w:line="560" w:lineRule="exact"/>
              <w:rPr>
                <w:rFonts w:eastAsia="黑体"/>
                <w:color w:val="000000"/>
                <w:szCs w:val="21"/>
              </w:rPr>
            </w:pPr>
          </w:p>
        </w:tc>
        <w:tc>
          <w:tcPr>
            <w:tcW w:w="2397"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613" w:type="dxa"/>
            <w:gridSpan w:val="2"/>
            <w:noWrap w:val="0"/>
            <w:vAlign w:val="top"/>
          </w:tcPr>
          <w:p>
            <w:pPr>
              <w:adjustRightInd w:val="0"/>
              <w:snapToGrid w:val="0"/>
              <w:spacing w:line="560" w:lineRule="exact"/>
              <w:rPr>
                <w:rFonts w:eastAsia="黑体"/>
                <w:color w:val="000000"/>
                <w:szCs w:val="21"/>
              </w:rPr>
            </w:pPr>
          </w:p>
        </w:tc>
        <w:tc>
          <w:tcPr>
            <w:tcW w:w="3571" w:type="dxa"/>
            <w:gridSpan w:val="4"/>
            <w:noWrap w:val="0"/>
            <w:vAlign w:val="top"/>
          </w:tcPr>
          <w:p>
            <w:pPr>
              <w:adjustRightInd w:val="0"/>
              <w:snapToGrid w:val="0"/>
              <w:spacing w:line="560" w:lineRule="exact"/>
              <w:rPr>
                <w:rFonts w:eastAsia="黑体"/>
                <w:color w:val="000000"/>
                <w:szCs w:val="21"/>
              </w:rPr>
            </w:pPr>
          </w:p>
        </w:tc>
        <w:tc>
          <w:tcPr>
            <w:tcW w:w="1316" w:type="dxa"/>
            <w:noWrap w:val="0"/>
            <w:vAlign w:val="top"/>
          </w:tcPr>
          <w:p>
            <w:pPr>
              <w:adjustRightInd w:val="0"/>
              <w:snapToGrid w:val="0"/>
              <w:spacing w:line="560" w:lineRule="exact"/>
              <w:rPr>
                <w:rFonts w:eastAsia="黑体"/>
                <w:color w:val="000000"/>
                <w:szCs w:val="21"/>
              </w:rPr>
            </w:pPr>
          </w:p>
        </w:tc>
        <w:tc>
          <w:tcPr>
            <w:tcW w:w="2397"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613" w:type="dxa"/>
            <w:gridSpan w:val="2"/>
            <w:noWrap w:val="0"/>
            <w:vAlign w:val="top"/>
          </w:tcPr>
          <w:p>
            <w:pPr>
              <w:adjustRightInd w:val="0"/>
              <w:snapToGrid w:val="0"/>
              <w:spacing w:line="560" w:lineRule="exact"/>
              <w:rPr>
                <w:rFonts w:eastAsia="黑体"/>
                <w:color w:val="000000"/>
                <w:szCs w:val="21"/>
              </w:rPr>
            </w:pPr>
          </w:p>
        </w:tc>
        <w:tc>
          <w:tcPr>
            <w:tcW w:w="3571" w:type="dxa"/>
            <w:gridSpan w:val="4"/>
            <w:noWrap w:val="0"/>
            <w:vAlign w:val="top"/>
          </w:tcPr>
          <w:p>
            <w:pPr>
              <w:adjustRightInd w:val="0"/>
              <w:snapToGrid w:val="0"/>
              <w:spacing w:line="560" w:lineRule="exact"/>
              <w:rPr>
                <w:rFonts w:eastAsia="黑体"/>
                <w:color w:val="000000"/>
                <w:szCs w:val="21"/>
              </w:rPr>
            </w:pPr>
          </w:p>
        </w:tc>
        <w:tc>
          <w:tcPr>
            <w:tcW w:w="1316" w:type="dxa"/>
            <w:noWrap w:val="0"/>
            <w:vAlign w:val="top"/>
          </w:tcPr>
          <w:p>
            <w:pPr>
              <w:adjustRightInd w:val="0"/>
              <w:snapToGrid w:val="0"/>
              <w:spacing w:line="560" w:lineRule="exact"/>
              <w:rPr>
                <w:rFonts w:eastAsia="黑体"/>
                <w:color w:val="000000"/>
                <w:szCs w:val="21"/>
              </w:rPr>
            </w:pPr>
          </w:p>
        </w:tc>
        <w:tc>
          <w:tcPr>
            <w:tcW w:w="2397"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1613" w:type="dxa"/>
            <w:gridSpan w:val="2"/>
            <w:noWrap w:val="0"/>
            <w:vAlign w:val="top"/>
          </w:tcPr>
          <w:p>
            <w:pPr>
              <w:adjustRightInd w:val="0"/>
              <w:snapToGrid w:val="0"/>
              <w:spacing w:line="560" w:lineRule="exact"/>
              <w:rPr>
                <w:rFonts w:eastAsia="黑体"/>
                <w:color w:val="000000"/>
                <w:szCs w:val="21"/>
              </w:rPr>
            </w:pPr>
          </w:p>
        </w:tc>
        <w:tc>
          <w:tcPr>
            <w:tcW w:w="3571" w:type="dxa"/>
            <w:gridSpan w:val="4"/>
            <w:noWrap w:val="0"/>
            <w:vAlign w:val="top"/>
          </w:tcPr>
          <w:p>
            <w:pPr>
              <w:adjustRightInd w:val="0"/>
              <w:snapToGrid w:val="0"/>
              <w:spacing w:line="560" w:lineRule="exact"/>
              <w:rPr>
                <w:rFonts w:eastAsia="黑体"/>
                <w:color w:val="000000"/>
                <w:szCs w:val="21"/>
              </w:rPr>
            </w:pPr>
          </w:p>
        </w:tc>
        <w:tc>
          <w:tcPr>
            <w:tcW w:w="1316" w:type="dxa"/>
            <w:noWrap w:val="0"/>
            <w:vAlign w:val="top"/>
          </w:tcPr>
          <w:p>
            <w:pPr>
              <w:adjustRightInd w:val="0"/>
              <w:snapToGrid w:val="0"/>
              <w:spacing w:line="560" w:lineRule="exact"/>
              <w:rPr>
                <w:rFonts w:eastAsia="黑体"/>
                <w:color w:val="000000"/>
                <w:szCs w:val="21"/>
              </w:rPr>
            </w:pPr>
          </w:p>
        </w:tc>
        <w:tc>
          <w:tcPr>
            <w:tcW w:w="2397"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jc w:val="center"/>
        </w:trPr>
        <w:tc>
          <w:tcPr>
            <w:tcW w:w="1613" w:type="dxa"/>
            <w:gridSpan w:val="2"/>
            <w:noWrap w:val="0"/>
            <w:vAlign w:val="top"/>
          </w:tcPr>
          <w:p>
            <w:pPr>
              <w:adjustRightInd w:val="0"/>
              <w:snapToGrid w:val="0"/>
              <w:spacing w:line="560" w:lineRule="exact"/>
              <w:rPr>
                <w:rFonts w:eastAsia="黑体"/>
                <w:color w:val="000000"/>
                <w:szCs w:val="21"/>
              </w:rPr>
            </w:pPr>
          </w:p>
        </w:tc>
        <w:tc>
          <w:tcPr>
            <w:tcW w:w="3571" w:type="dxa"/>
            <w:gridSpan w:val="4"/>
            <w:noWrap w:val="0"/>
            <w:vAlign w:val="top"/>
          </w:tcPr>
          <w:p>
            <w:pPr>
              <w:adjustRightInd w:val="0"/>
              <w:snapToGrid w:val="0"/>
              <w:spacing w:line="560" w:lineRule="exact"/>
              <w:rPr>
                <w:rFonts w:eastAsia="黑体"/>
                <w:color w:val="000000"/>
                <w:szCs w:val="21"/>
              </w:rPr>
            </w:pPr>
          </w:p>
        </w:tc>
        <w:tc>
          <w:tcPr>
            <w:tcW w:w="1316" w:type="dxa"/>
            <w:noWrap w:val="0"/>
            <w:vAlign w:val="top"/>
          </w:tcPr>
          <w:p>
            <w:pPr>
              <w:adjustRightInd w:val="0"/>
              <w:snapToGrid w:val="0"/>
              <w:spacing w:line="560" w:lineRule="exact"/>
              <w:rPr>
                <w:rFonts w:eastAsia="黑体"/>
                <w:color w:val="000000"/>
                <w:szCs w:val="21"/>
              </w:rPr>
            </w:pPr>
          </w:p>
        </w:tc>
        <w:tc>
          <w:tcPr>
            <w:tcW w:w="2397" w:type="dxa"/>
            <w:gridSpan w:val="2"/>
            <w:noWrap w:val="0"/>
            <w:vAlign w:val="top"/>
          </w:tcPr>
          <w:p>
            <w:pPr>
              <w:adjustRightInd w:val="0"/>
              <w:snapToGrid w:val="0"/>
              <w:spacing w:line="560" w:lineRule="exact"/>
              <w:rPr>
                <w:rFonts w:eastAsia="黑体"/>
                <w:color w:val="000000"/>
                <w:szCs w:val="21"/>
              </w:rPr>
            </w:pPr>
          </w:p>
        </w:tc>
      </w:tr>
    </w:tbl>
    <w:p>
      <w:pPr>
        <w:pStyle w:val="4"/>
        <w:adjustRightInd w:val="0"/>
        <w:snapToGrid w:val="0"/>
        <w:spacing w:before="0" w:after="0" w:line="560" w:lineRule="exact"/>
        <w:jc w:val="center"/>
        <w:rPr>
          <w:rFonts w:hint="eastAsia"/>
          <w:color w:val="000000"/>
        </w:rPr>
      </w:pPr>
      <w:r>
        <w:rPr>
          <w:rFonts w:hint="eastAsia"/>
          <w:color w:val="000000"/>
        </w:rPr>
        <w:t>附表3：拟任项目技术负责人简历表</w:t>
      </w:r>
    </w:p>
    <w:tbl>
      <w:tblPr>
        <w:tblStyle w:val="13"/>
        <w:tblW w:w="83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0"/>
        <w:gridCol w:w="352"/>
        <w:gridCol w:w="703"/>
        <w:gridCol w:w="907"/>
        <w:gridCol w:w="1042"/>
        <w:gridCol w:w="361"/>
        <w:gridCol w:w="1566"/>
        <w:gridCol w:w="157"/>
        <w:gridCol w:w="20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1160" w:type="dxa"/>
            <w:noWrap w:val="0"/>
            <w:vAlign w:val="center"/>
          </w:tcPr>
          <w:p>
            <w:pPr>
              <w:adjustRightInd w:val="0"/>
              <w:snapToGrid w:val="0"/>
              <w:spacing w:line="560" w:lineRule="exact"/>
              <w:jc w:val="center"/>
              <w:rPr>
                <w:rFonts w:ascii="宋体" w:hAnsi="宋体"/>
                <w:color w:val="000000"/>
                <w:szCs w:val="21"/>
              </w:rPr>
            </w:pPr>
            <w:r>
              <w:rPr>
                <w:rFonts w:ascii="宋体" w:hAnsi="宋体"/>
                <w:color w:val="000000"/>
                <w:szCs w:val="21"/>
              </w:rPr>
              <w:t>姓  名</w:t>
            </w:r>
          </w:p>
        </w:tc>
        <w:tc>
          <w:tcPr>
            <w:tcW w:w="1055" w:type="dxa"/>
            <w:gridSpan w:val="2"/>
            <w:noWrap w:val="0"/>
            <w:vAlign w:val="center"/>
          </w:tcPr>
          <w:p>
            <w:pPr>
              <w:adjustRightInd w:val="0"/>
              <w:snapToGrid w:val="0"/>
              <w:spacing w:line="560" w:lineRule="exact"/>
              <w:jc w:val="center"/>
              <w:rPr>
                <w:rFonts w:ascii="宋体" w:hAnsi="宋体"/>
                <w:color w:val="000000"/>
                <w:szCs w:val="21"/>
              </w:rPr>
            </w:pPr>
          </w:p>
        </w:tc>
        <w:tc>
          <w:tcPr>
            <w:tcW w:w="907" w:type="dxa"/>
            <w:noWrap w:val="0"/>
            <w:vAlign w:val="center"/>
          </w:tcPr>
          <w:p>
            <w:pPr>
              <w:adjustRightInd w:val="0"/>
              <w:snapToGrid w:val="0"/>
              <w:spacing w:line="560" w:lineRule="exact"/>
              <w:jc w:val="center"/>
              <w:rPr>
                <w:rFonts w:ascii="宋体" w:hAnsi="宋体"/>
                <w:color w:val="000000"/>
                <w:szCs w:val="21"/>
              </w:rPr>
            </w:pPr>
            <w:r>
              <w:rPr>
                <w:rFonts w:ascii="宋体" w:hAnsi="宋体"/>
                <w:color w:val="000000"/>
                <w:szCs w:val="21"/>
              </w:rPr>
              <w:t>年 龄</w:t>
            </w:r>
          </w:p>
        </w:tc>
        <w:tc>
          <w:tcPr>
            <w:tcW w:w="1042" w:type="dxa"/>
            <w:noWrap w:val="0"/>
            <w:vAlign w:val="center"/>
          </w:tcPr>
          <w:p>
            <w:pPr>
              <w:adjustRightInd w:val="0"/>
              <w:snapToGrid w:val="0"/>
              <w:spacing w:line="560" w:lineRule="exact"/>
              <w:jc w:val="center"/>
              <w:rPr>
                <w:rFonts w:ascii="宋体" w:hAnsi="宋体"/>
                <w:color w:val="000000"/>
                <w:szCs w:val="21"/>
              </w:rPr>
            </w:pPr>
          </w:p>
        </w:tc>
        <w:tc>
          <w:tcPr>
            <w:tcW w:w="2084" w:type="dxa"/>
            <w:gridSpan w:val="3"/>
            <w:noWrap w:val="0"/>
            <w:vAlign w:val="center"/>
          </w:tcPr>
          <w:p>
            <w:pPr>
              <w:adjustRightInd w:val="0"/>
              <w:snapToGrid w:val="0"/>
              <w:spacing w:line="560" w:lineRule="exact"/>
              <w:jc w:val="center"/>
              <w:rPr>
                <w:rFonts w:ascii="宋体" w:hAnsi="宋体"/>
                <w:color w:val="000000"/>
                <w:szCs w:val="21"/>
              </w:rPr>
            </w:pPr>
            <w:r>
              <w:rPr>
                <w:rFonts w:ascii="宋体" w:hAnsi="宋体"/>
                <w:color w:val="000000"/>
                <w:szCs w:val="21"/>
              </w:rPr>
              <w:t>学历</w:t>
            </w:r>
          </w:p>
        </w:tc>
        <w:tc>
          <w:tcPr>
            <w:tcW w:w="2089" w:type="dxa"/>
            <w:noWrap w:val="0"/>
            <w:vAlign w:val="center"/>
          </w:tcPr>
          <w:p>
            <w:pPr>
              <w:adjustRightInd w:val="0"/>
              <w:snapToGrid w:val="0"/>
              <w:spacing w:line="560" w:lineRule="exac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1160" w:type="dxa"/>
            <w:noWrap w:val="0"/>
            <w:vAlign w:val="center"/>
          </w:tcPr>
          <w:p>
            <w:pPr>
              <w:adjustRightInd w:val="0"/>
              <w:snapToGrid w:val="0"/>
              <w:spacing w:line="560" w:lineRule="exact"/>
              <w:jc w:val="center"/>
              <w:rPr>
                <w:rFonts w:ascii="宋体" w:hAnsi="宋体"/>
                <w:color w:val="000000"/>
                <w:szCs w:val="21"/>
              </w:rPr>
            </w:pPr>
            <w:r>
              <w:rPr>
                <w:rFonts w:ascii="宋体" w:hAnsi="宋体"/>
                <w:color w:val="000000"/>
                <w:szCs w:val="21"/>
              </w:rPr>
              <w:t>职  称</w:t>
            </w:r>
          </w:p>
        </w:tc>
        <w:tc>
          <w:tcPr>
            <w:tcW w:w="1055" w:type="dxa"/>
            <w:gridSpan w:val="2"/>
            <w:noWrap w:val="0"/>
            <w:vAlign w:val="center"/>
          </w:tcPr>
          <w:p>
            <w:pPr>
              <w:adjustRightInd w:val="0"/>
              <w:snapToGrid w:val="0"/>
              <w:spacing w:line="560" w:lineRule="exact"/>
              <w:jc w:val="center"/>
              <w:rPr>
                <w:rFonts w:ascii="宋体" w:hAnsi="宋体"/>
                <w:color w:val="000000"/>
                <w:szCs w:val="21"/>
              </w:rPr>
            </w:pPr>
          </w:p>
        </w:tc>
        <w:tc>
          <w:tcPr>
            <w:tcW w:w="907" w:type="dxa"/>
            <w:noWrap w:val="0"/>
            <w:vAlign w:val="center"/>
          </w:tcPr>
          <w:p>
            <w:pPr>
              <w:adjustRightInd w:val="0"/>
              <w:snapToGrid w:val="0"/>
              <w:spacing w:line="560" w:lineRule="exact"/>
              <w:jc w:val="center"/>
              <w:rPr>
                <w:rFonts w:ascii="宋体" w:hAnsi="宋体"/>
                <w:color w:val="000000"/>
                <w:szCs w:val="21"/>
              </w:rPr>
            </w:pPr>
            <w:r>
              <w:rPr>
                <w:rFonts w:ascii="宋体" w:hAnsi="宋体"/>
                <w:color w:val="000000"/>
                <w:szCs w:val="21"/>
              </w:rPr>
              <w:t>职 务</w:t>
            </w:r>
          </w:p>
        </w:tc>
        <w:tc>
          <w:tcPr>
            <w:tcW w:w="1042" w:type="dxa"/>
            <w:noWrap w:val="0"/>
            <w:vAlign w:val="center"/>
          </w:tcPr>
          <w:p>
            <w:pPr>
              <w:adjustRightInd w:val="0"/>
              <w:snapToGrid w:val="0"/>
              <w:spacing w:line="560" w:lineRule="exact"/>
              <w:jc w:val="center"/>
              <w:rPr>
                <w:rFonts w:ascii="宋体" w:hAnsi="宋体"/>
                <w:color w:val="000000"/>
                <w:szCs w:val="21"/>
              </w:rPr>
            </w:pPr>
          </w:p>
        </w:tc>
        <w:tc>
          <w:tcPr>
            <w:tcW w:w="2084" w:type="dxa"/>
            <w:gridSpan w:val="3"/>
            <w:noWrap w:val="0"/>
            <w:vAlign w:val="center"/>
          </w:tcPr>
          <w:p>
            <w:pPr>
              <w:adjustRightInd w:val="0"/>
              <w:snapToGrid w:val="0"/>
              <w:spacing w:line="560" w:lineRule="exact"/>
              <w:jc w:val="center"/>
              <w:rPr>
                <w:rFonts w:ascii="宋体" w:hAnsi="宋体"/>
                <w:color w:val="000000"/>
                <w:szCs w:val="21"/>
              </w:rPr>
            </w:pPr>
            <w:r>
              <w:rPr>
                <w:rFonts w:ascii="宋体" w:hAnsi="宋体"/>
                <w:color w:val="000000"/>
                <w:szCs w:val="21"/>
              </w:rPr>
              <w:t>拟在本合同任职</w:t>
            </w:r>
          </w:p>
        </w:tc>
        <w:tc>
          <w:tcPr>
            <w:tcW w:w="2089" w:type="dxa"/>
            <w:noWrap w:val="0"/>
            <w:vAlign w:val="center"/>
          </w:tcPr>
          <w:p>
            <w:pPr>
              <w:adjustRightInd w:val="0"/>
              <w:snapToGrid w:val="0"/>
              <w:spacing w:line="560" w:lineRule="exac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1160" w:type="dxa"/>
            <w:noWrap w:val="0"/>
            <w:vAlign w:val="center"/>
          </w:tcPr>
          <w:p>
            <w:pPr>
              <w:adjustRightInd w:val="0"/>
              <w:snapToGrid w:val="0"/>
              <w:spacing w:line="560" w:lineRule="exact"/>
              <w:rPr>
                <w:rFonts w:ascii="宋体" w:hAnsi="宋体"/>
                <w:color w:val="000000"/>
                <w:szCs w:val="21"/>
              </w:rPr>
            </w:pPr>
            <w:r>
              <w:rPr>
                <w:rFonts w:ascii="宋体" w:hAnsi="宋体"/>
                <w:color w:val="000000"/>
                <w:szCs w:val="21"/>
              </w:rPr>
              <w:t>毕业学校</w:t>
            </w:r>
          </w:p>
        </w:tc>
        <w:tc>
          <w:tcPr>
            <w:tcW w:w="7177" w:type="dxa"/>
            <w:gridSpan w:val="8"/>
            <w:noWrap w:val="0"/>
            <w:vAlign w:val="top"/>
          </w:tcPr>
          <w:p>
            <w:pPr>
              <w:adjustRightInd w:val="0"/>
              <w:snapToGrid w:val="0"/>
              <w:spacing w:line="560" w:lineRule="exact"/>
              <w:rPr>
                <w:rFonts w:ascii="宋体" w:hAnsi="宋体"/>
                <w:color w:val="000000"/>
                <w:szCs w:val="21"/>
              </w:rPr>
            </w:pPr>
            <w:r>
              <w:rPr>
                <w:rFonts w:ascii="宋体" w:hAnsi="宋体"/>
                <w:color w:val="000000"/>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8337" w:type="dxa"/>
            <w:gridSpan w:val="9"/>
            <w:noWrap w:val="0"/>
            <w:vAlign w:val="center"/>
          </w:tcPr>
          <w:p>
            <w:pPr>
              <w:adjustRightInd w:val="0"/>
              <w:snapToGrid w:val="0"/>
              <w:spacing w:line="560" w:lineRule="exact"/>
              <w:rPr>
                <w:rFonts w:ascii="宋体" w:hAnsi="宋体"/>
                <w:color w:val="000000"/>
                <w:szCs w:val="21"/>
              </w:rPr>
            </w:pPr>
            <w:r>
              <w:rPr>
                <w:rFonts w:ascii="宋体" w:hAnsi="宋体"/>
                <w:color w:val="000000"/>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1512" w:type="dxa"/>
            <w:gridSpan w:val="2"/>
            <w:noWrap w:val="0"/>
            <w:vAlign w:val="center"/>
          </w:tcPr>
          <w:p>
            <w:pPr>
              <w:adjustRightInd w:val="0"/>
              <w:snapToGrid w:val="0"/>
              <w:spacing w:line="560" w:lineRule="exact"/>
              <w:ind w:firstLine="420" w:firstLineChars="200"/>
              <w:rPr>
                <w:rFonts w:ascii="宋体" w:hAnsi="宋体"/>
                <w:color w:val="000000"/>
                <w:szCs w:val="21"/>
              </w:rPr>
            </w:pPr>
            <w:r>
              <w:rPr>
                <w:rFonts w:ascii="宋体" w:hAnsi="宋体"/>
                <w:color w:val="000000"/>
                <w:szCs w:val="21"/>
              </w:rPr>
              <w:t>时  间</w:t>
            </w:r>
          </w:p>
        </w:tc>
        <w:tc>
          <w:tcPr>
            <w:tcW w:w="3013" w:type="dxa"/>
            <w:gridSpan w:val="4"/>
            <w:noWrap w:val="0"/>
            <w:vAlign w:val="center"/>
          </w:tcPr>
          <w:p>
            <w:pPr>
              <w:adjustRightInd w:val="0"/>
              <w:snapToGrid w:val="0"/>
              <w:spacing w:line="560" w:lineRule="exact"/>
              <w:ind w:firstLine="840" w:firstLineChars="400"/>
              <w:rPr>
                <w:rFonts w:ascii="宋体" w:hAnsi="宋体"/>
                <w:color w:val="000000"/>
                <w:szCs w:val="21"/>
              </w:rPr>
            </w:pPr>
            <w:r>
              <w:rPr>
                <w:rFonts w:ascii="宋体" w:hAnsi="宋体"/>
                <w:color w:val="000000"/>
                <w:szCs w:val="21"/>
              </w:rPr>
              <w:t>参加过的类似项目</w:t>
            </w:r>
          </w:p>
        </w:tc>
        <w:tc>
          <w:tcPr>
            <w:tcW w:w="1566" w:type="dxa"/>
            <w:noWrap w:val="0"/>
            <w:vAlign w:val="center"/>
          </w:tcPr>
          <w:p>
            <w:pPr>
              <w:adjustRightInd w:val="0"/>
              <w:snapToGrid w:val="0"/>
              <w:spacing w:line="560" w:lineRule="exact"/>
              <w:ind w:firstLine="210" w:firstLineChars="100"/>
              <w:rPr>
                <w:rFonts w:ascii="宋体" w:hAnsi="宋体"/>
                <w:color w:val="000000"/>
                <w:szCs w:val="21"/>
              </w:rPr>
            </w:pPr>
            <w:r>
              <w:rPr>
                <w:rFonts w:ascii="宋体" w:hAnsi="宋体"/>
                <w:color w:val="000000"/>
                <w:szCs w:val="21"/>
              </w:rPr>
              <w:t>担任职务</w:t>
            </w:r>
          </w:p>
        </w:tc>
        <w:tc>
          <w:tcPr>
            <w:tcW w:w="2246" w:type="dxa"/>
            <w:gridSpan w:val="2"/>
            <w:noWrap w:val="0"/>
            <w:vAlign w:val="center"/>
          </w:tcPr>
          <w:p>
            <w:pPr>
              <w:adjustRightInd w:val="0"/>
              <w:snapToGrid w:val="0"/>
              <w:spacing w:line="560" w:lineRule="exact"/>
              <w:ind w:firstLine="210" w:firstLineChars="100"/>
              <w:rPr>
                <w:rFonts w:ascii="宋体" w:hAnsi="宋体"/>
                <w:color w:val="000000"/>
                <w:szCs w:val="21"/>
              </w:rPr>
            </w:pPr>
            <w:r>
              <w:rPr>
                <w:rFonts w:ascii="宋体" w:hAnsi="宋体"/>
                <w:color w:val="000000"/>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512" w:type="dxa"/>
            <w:gridSpan w:val="2"/>
            <w:noWrap w:val="0"/>
            <w:vAlign w:val="top"/>
          </w:tcPr>
          <w:p>
            <w:pPr>
              <w:adjustRightInd w:val="0"/>
              <w:snapToGrid w:val="0"/>
              <w:spacing w:line="560" w:lineRule="exact"/>
              <w:rPr>
                <w:rFonts w:eastAsia="黑体"/>
                <w:color w:val="000000"/>
                <w:szCs w:val="21"/>
              </w:rPr>
            </w:pPr>
          </w:p>
        </w:tc>
        <w:tc>
          <w:tcPr>
            <w:tcW w:w="3013" w:type="dxa"/>
            <w:gridSpan w:val="4"/>
            <w:noWrap w:val="0"/>
            <w:vAlign w:val="top"/>
          </w:tcPr>
          <w:p>
            <w:pPr>
              <w:adjustRightInd w:val="0"/>
              <w:snapToGrid w:val="0"/>
              <w:spacing w:line="560" w:lineRule="exact"/>
              <w:rPr>
                <w:rFonts w:eastAsia="黑体"/>
                <w:color w:val="000000"/>
                <w:szCs w:val="21"/>
              </w:rPr>
            </w:pPr>
          </w:p>
        </w:tc>
        <w:tc>
          <w:tcPr>
            <w:tcW w:w="1566" w:type="dxa"/>
            <w:noWrap w:val="0"/>
            <w:vAlign w:val="top"/>
          </w:tcPr>
          <w:p>
            <w:pPr>
              <w:adjustRightInd w:val="0"/>
              <w:snapToGrid w:val="0"/>
              <w:spacing w:line="560" w:lineRule="exact"/>
              <w:rPr>
                <w:rFonts w:eastAsia="黑体"/>
                <w:color w:val="000000"/>
                <w:szCs w:val="21"/>
              </w:rPr>
            </w:pPr>
          </w:p>
        </w:tc>
        <w:tc>
          <w:tcPr>
            <w:tcW w:w="2246"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512" w:type="dxa"/>
            <w:gridSpan w:val="2"/>
            <w:noWrap w:val="0"/>
            <w:vAlign w:val="top"/>
          </w:tcPr>
          <w:p>
            <w:pPr>
              <w:adjustRightInd w:val="0"/>
              <w:snapToGrid w:val="0"/>
              <w:spacing w:line="560" w:lineRule="exact"/>
              <w:rPr>
                <w:rFonts w:eastAsia="黑体"/>
                <w:color w:val="000000"/>
                <w:szCs w:val="21"/>
              </w:rPr>
            </w:pPr>
          </w:p>
        </w:tc>
        <w:tc>
          <w:tcPr>
            <w:tcW w:w="3013" w:type="dxa"/>
            <w:gridSpan w:val="4"/>
            <w:noWrap w:val="0"/>
            <w:vAlign w:val="top"/>
          </w:tcPr>
          <w:p>
            <w:pPr>
              <w:adjustRightInd w:val="0"/>
              <w:snapToGrid w:val="0"/>
              <w:spacing w:line="560" w:lineRule="exact"/>
              <w:rPr>
                <w:rFonts w:eastAsia="黑体"/>
                <w:color w:val="000000"/>
                <w:szCs w:val="21"/>
              </w:rPr>
            </w:pPr>
          </w:p>
        </w:tc>
        <w:tc>
          <w:tcPr>
            <w:tcW w:w="1566" w:type="dxa"/>
            <w:noWrap w:val="0"/>
            <w:vAlign w:val="top"/>
          </w:tcPr>
          <w:p>
            <w:pPr>
              <w:adjustRightInd w:val="0"/>
              <w:snapToGrid w:val="0"/>
              <w:spacing w:line="560" w:lineRule="exact"/>
              <w:rPr>
                <w:rFonts w:eastAsia="黑体"/>
                <w:color w:val="000000"/>
                <w:szCs w:val="21"/>
              </w:rPr>
            </w:pPr>
          </w:p>
        </w:tc>
        <w:tc>
          <w:tcPr>
            <w:tcW w:w="2246"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512" w:type="dxa"/>
            <w:gridSpan w:val="2"/>
            <w:noWrap w:val="0"/>
            <w:vAlign w:val="top"/>
          </w:tcPr>
          <w:p>
            <w:pPr>
              <w:adjustRightInd w:val="0"/>
              <w:snapToGrid w:val="0"/>
              <w:spacing w:line="560" w:lineRule="exact"/>
              <w:rPr>
                <w:rFonts w:eastAsia="黑体"/>
                <w:color w:val="000000"/>
                <w:szCs w:val="21"/>
              </w:rPr>
            </w:pPr>
          </w:p>
        </w:tc>
        <w:tc>
          <w:tcPr>
            <w:tcW w:w="3013" w:type="dxa"/>
            <w:gridSpan w:val="4"/>
            <w:noWrap w:val="0"/>
            <w:vAlign w:val="top"/>
          </w:tcPr>
          <w:p>
            <w:pPr>
              <w:adjustRightInd w:val="0"/>
              <w:snapToGrid w:val="0"/>
              <w:spacing w:line="560" w:lineRule="exact"/>
              <w:rPr>
                <w:rFonts w:eastAsia="黑体"/>
                <w:color w:val="000000"/>
                <w:szCs w:val="21"/>
              </w:rPr>
            </w:pPr>
          </w:p>
        </w:tc>
        <w:tc>
          <w:tcPr>
            <w:tcW w:w="1566" w:type="dxa"/>
            <w:noWrap w:val="0"/>
            <w:vAlign w:val="top"/>
          </w:tcPr>
          <w:p>
            <w:pPr>
              <w:adjustRightInd w:val="0"/>
              <w:snapToGrid w:val="0"/>
              <w:spacing w:line="560" w:lineRule="exact"/>
              <w:rPr>
                <w:rFonts w:eastAsia="黑体"/>
                <w:color w:val="000000"/>
                <w:szCs w:val="21"/>
              </w:rPr>
            </w:pPr>
          </w:p>
        </w:tc>
        <w:tc>
          <w:tcPr>
            <w:tcW w:w="2246"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512" w:type="dxa"/>
            <w:gridSpan w:val="2"/>
            <w:noWrap w:val="0"/>
            <w:vAlign w:val="top"/>
          </w:tcPr>
          <w:p>
            <w:pPr>
              <w:adjustRightInd w:val="0"/>
              <w:snapToGrid w:val="0"/>
              <w:spacing w:line="560" w:lineRule="exact"/>
              <w:rPr>
                <w:rFonts w:eastAsia="黑体"/>
                <w:color w:val="000000"/>
                <w:szCs w:val="21"/>
              </w:rPr>
            </w:pPr>
          </w:p>
        </w:tc>
        <w:tc>
          <w:tcPr>
            <w:tcW w:w="3013" w:type="dxa"/>
            <w:gridSpan w:val="4"/>
            <w:noWrap w:val="0"/>
            <w:vAlign w:val="top"/>
          </w:tcPr>
          <w:p>
            <w:pPr>
              <w:adjustRightInd w:val="0"/>
              <w:snapToGrid w:val="0"/>
              <w:spacing w:line="560" w:lineRule="exact"/>
              <w:rPr>
                <w:rFonts w:eastAsia="黑体"/>
                <w:color w:val="000000"/>
                <w:szCs w:val="21"/>
              </w:rPr>
            </w:pPr>
          </w:p>
        </w:tc>
        <w:tc>
          <w:tcPr>
            <w:tcW w:w="1566" w:type="dxa"/>
            <w:noWrap w:val="0"/>
            <w:vAlign w:val="top"/>
          </w:tcPr>
          <w:p>
            <w:pPr>
              <w:adjustRightInd w:val="0"/>
              <w:snapToGrid w:val="0"/>
              <w:spacing w:line="560" w:lineRule="exact"/>
              <w:rPr>
                <w:rFonts w:eastAsia="黑体"/>
                <w:color w:val="000000"/>
                <w:szCs w:val="21"/>
              </w:rPr>
            </w:pPr>
          </w:p>
        </w:tc>
        <w:tc>
          <w:tcPr>
            <w:tcW w:w="2246"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512" w:type="dxa"/>
            <w:gridSpan w:val="2"/>
            <w:noWrap w:val="0"/>
            <w:vAlign w:val="top"/>
          </w:tcPr>
          <w:p>
            <w:pPr>
              <w:adjustRightInd w:val="0"/>
              <w:snapToGrid w:val="0"/>
              <w:spacing w:line="560" w:lineRule="exact"/>
              <w:rPr>
                <w:rFonts w:eastAsia="黑体"/>
                <w:color w:val="000000"/>
                <w:szCs w:val="21"/>
              </w:rPr>
            </w:pPr>
          </w:p>
        </w:tc>
        <w:tc>
          <w:tcPr>
            <w:tcW w:w="3013" w:type="dxa"/>
            <w:gridSpan w:val="4"/>
            <w:noWrap w:val="0"/>
            <w:vAlign w:val="top"/>
          </w:tcPr>
          <w:p>
            <w:pPr>
              <w:adjustRightInd w:val="0"/>
              <w:snapToGrid w:val="0"/>
              <w:spacing w:line="560" w:lineRule="exact"/>
              <w:rPr>
                <w:rFonts w:eastAsia="黑体"/>
                <w:color w:val="000000"/>
                <w:szCs w:val="21"/>
              </w:rPr>
            </w:pPr>
          </w:p>
        </w:tc>
        <w:tc>
          <w:tcPr>
            <w:tcW w:w="1566" w:type="dxa"/>
            <w:noWrap w:val="0"/>
            <w:vAlign w:val="top"/>
          </w:tcPr>
          <w:p>
            <w:pPr>
              <w:adjustRightInd w:val="0"/>
              <w:snapToGrid w:val="0"/>
              <w:spacing w:line="560" w:lineRule="exact"/>
              <w:rPr>
                <w:rFonts w:eastAsia="黑体"/>
                <w:color w:val="000000"/>
                <w:szCs w:val="21"/>
              </w:rPr>
            </w:pPr>
          </w:p>
        </w:tc>
        <w:tc>
          <w:tcPr>
            <w:tcW w:w="2246"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512" w:type="dxa"/>
            <w:gridSpan w:val="2"/>
            <w:noWrap w:val="0"/>
            <w:vAlign w:val="top"/>
          </w:tcPr>
          <w:p>
            <w:pPr>
              <w:adjustRightInd w:val="0"/>
              <w:snapToGrid w:val="0"/>
              <w:spacing w:line="560" w:lineRule="exact"/>
              <w:rPr>
                <w:rFonts w:eastAsia="黑体"/>
                <w:color w:val="000000"/>
                <w:szCs w:val="21"/>
              </w:rPr>
            </w:pPr>
          </w:p>
        </w:tc>
        <w:tc>
          <w:tcPr>
            <w:tcW w:w="3013" w:type="dxa"/>
            <w:gridSpan w:val="4"/>
            <w:noWrap w:val="0"/>
            <w:vAlign w:val="top"/>
          </w:tcPr>
          <w:p>
            <w:pPr>
              <w:adjustRightInd w:val="0"/>
              <w:snapToGrid w:val="0"/>
              <w:spacing w:line="560" w:lineRule="exact"/>
              <w:rPr>
                <w:rFonts w:eastAsia="黑体"/>
                <w:color w:val="000000"/>
                <w:szCs w:val="21"/>
              </w:rPr>
            </w:pPr>
          </w:p>
        </w:tc>
        <w:tc>
          <w:tcPr>
            <w:tcW w:w="1566" w:type="dxa"/>
            <w:noWrap w:val="0"/>
            <w:vAlign w:val="top"/>
          </w:tcPr>
          <w:p>
            <w:pPr>
              <w:adjustRightInd w:val="0"/>
              <w:snapToGrid w:val="0"/>
              <w:spacing w:line="560" w:lineRule="exact"/>
              <w:rPr>
                <w:rFonts w:eastAsia="黑体"/>
                <w:color w:val="000000"/>
                <w:szCs w:val="21"/>
              </w:rPr>
            </w:pPr>
          </w:p>
        </w:tc>
        <w:tc>
          <w:tcPr>
            <w:tcW w:w="2246"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512" w:type="dxa"/>
            <w:gridSpan w:val="2"/>
            <w:noWrap w:val="0"/>
            <w:vAlign w:val="top"/>
          </w:tcPr>
          <w:p>
            <w:pPr>
              <w:adjustRightInd w:val="0"/>
              <w:snapToGrid w:val="0"/>
              <w:spacing w:line="560" w:lineRule="exact"/>
              <w:rPr>
                <w:rFonts w:eastAsia="黑体"/>
                <w:color w:val="000000"/>
                <w:szCs w:val="21"/>
              </w:rPr>
            </w:pPr>
          </w:p>
        </w:tc>
        <w:tc>
          <w:tcPr>
            <w:tcW w:w="3013" w:type="dxa"/>
            <w:gridSpan w:val="4"/>
            <w:noWrap w:val="0"/>
            <w:vAlign w:val="top"/>
          </w:tcPr>
          <w:p>
            <w:pPr>
              <w:adjustRightInd w:val="0"/>
              <w:snapToGrid w:val="0"/>
              <w:spacing w:line="560" w:lineRule="exact"/>
              <w:rPr>
                <w:rFonts w:eastAsia="黑体"/>
                <w:color w:val="000000"/>
                <w:szCs w:val="21"/>
              </w:rPr>
            </w:pPr>
          </w:p>
        </w:tc>
        <w:tc>
          <w:tcPr>
            <w:tcW w:w="1566" w:type="dxa"/>
            <w:noWrap w:val="0"/>
            <w:vAlign w:val="top"/>
          </w:tcPr>
          <w:p>
            <w:pPr>
              <w:adjustRightInd w:val="0"/>
              <w:snapToGrid w:val="0"/>
              <w:spacing w:line="560" w:lineRule="exact"/>
              <w:rPr>
                <w:rFonts w:eastAsia="黑体"/>
                <w:color w:val="000000"/>
                <w:szCs w:val="21"/>
              </w:rPr>
            </w:pPr>
          </w:p>
        </w:tc>
        <w:tc>
          <w:tcPr>
            <w:tcW w:w="2246"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512" w:type="dxa"/>
            <w:gridSpan w:val="2"/>
            <w:noWrap w:val="0"/>
            <w:vAlign w:val="top"/>
          </w:tcPr>
          <w:p>
            <w:pPr>
              <w:adjustRightInd w:val="0"/>
              <w:snapToGrid w:val="0"/>
              <w:spacing w:line="560" w:lineRule="exact"/>
              <w:rPr>
                <w:rFonts w:eastAsia="黑体"/>
                <w:color w:val="000000"/>
                <w:szCs w:val="21"/>
              </w:rPr>
            </w:pPr>
          </w:p>
        </w:tc>
        <w:tc>
          <w:tcPr>
            <w:tcW w:w="3013" w:type="dxa"/>
            <w:gridSpan w:val="4"/>
            <w:noWrap w:val="0"/>
            <w:vAlign w:val="top"/>
          </w:tcPr>
          <w:p>
            <w:pPr>
              <w:adjustRightInd w:val="0"/>
              <w:snapToGrid w:val="0"/>
              <w:spacing w:line="560" w:lineRule="exact"/>
              <w:rPr>
                <w:rFonts w:eastAsia="黑体"/>
                <w:color w:val="000000"/>
                <w:szCs w:val="21"/>
              </w:rPr>
            </w:pPr>
          </w:p>
        </w:tc>
        <w:tc>
          <w:tcPr>
            <w:tcW w:w="1566" w:type="dxa"/>
            <w:noWrap w:val="0"/>
            <w:vAlign w:val="top"/>
          </w:tcPr>
          <w:p>
            <w:pPr>
              <w:adjustRightInd w:val="0"/>
              <w:snapToGrid w:val="0"/>
              <w:spacing w:line="560" w:lineRule="exact"/>
              <w:rPr>
                <w:rFonts w:eastAsia="黑体"/>
                <w:color w:val="000000"/>
                <w:szCs w:val="21"/>
              </w:rPr>
            </w:pPr>
          </w:p>
        </w:tc>
        <w:tc>
          <w:tcPr>
            <w:tcW w:w="2246" w:type="dxa"/>
            <w:gridSpan w:val="2"/>
            <w:noWrap w:val="0"/>
            <w:vAlign w:val="top"/>
          </w:tcPr>
          <w:p>
            <w:pPr>
              <w:adjustRightInd w:val="0"/>
              <w:snapToGrid w:val="0"/>
              <w:spacing w:line="560" w:lineRule="exact"/>
              <w:rPr>
                <w:rFonts w:eastAsia="黑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1512" w:type="dxa"/>
            <w:gridSpan w:val="2"/>
            <w:noWrap w:val="0"/>
            <w:vAlign w:val="top"/>
          </w:tcPr>
          <w:p>
            <w:pPr>
              <w:adjustRightInd w:val="0"/>
              <w:snapToGrid w:val="0"/>
              <w:spacing w:line="560" w:lineRule="exact"/>
              <w:rPr>
                <w:rFonts w:eastAsia="黑体"/>
                <w:color w:val="000000"/>
                <w:szCs w:val="21"/>
              </w:rPr>
            </w:pPr>
          </w:p>
        </w:tc>
        <w:tc>
          <w:tcPr>
            <w:tcW w:w="3013" w:type="dxa"/>
            <w:gridSpan w:val="4"/>
            <w:noWrap w:val="0"/>
            <w:vAlign w:val="top"/>
          </w:tcPr>
          <w:p>
            <w:pPr>
              <w:adjustRightInd w:val="0"/>
              <w:snapToGrid w:val="0"/>
              <w:spacing w:line="560" w:lineRule="exact"/>
              <w:rPr>
                <w:rFonts w:eastAsia="黑体"/>
                <w:color w:val="000000"/>
                <w:szCs w:val="21"/>
              </w:rPr>
            </w:pPr>
          </w:p>
        </w:tc>
        <w:tc>
          <w:tcPr>
            <w:tcW w:w="1566" w:type="dxa"/>
            <w:noWrap w:val="0"/>
            <w:vAlign w:val="top"/>
          </w:tcPr>
          <w:p>
            <w:pPr>
              <w:adjustRightInd w:val="0"/>
              <w:snapToGrid w:val="0"/>
              <w:spacing w:line="560" w:lineRule="exact"/>
              <w:rPr>
                <w:rFonts w:eastAsia="黑体"/>
                <w:color w:val="000000"/>
                <w:szCs w:val="21"/>
              </w:rPr>
            </w:pPr>
          </w:p>
        </w:tc>
        <w:tc>
          <w:tcPr>
            <w:tcW w:w="2246" w:type="dxa"/>
            <w:gridSpan w:val="2"/>
            <w:noWrap w:val="0"/>
            <w:vAlign w:val="top"/>
          </w:tcPr>
          <w:p>
            <w:pPr>
              <w:adjustRightInd w:val="0"/>
              <w:snapToGrid w:val="0"/>
              <w:spacing w:line="560" w:lineRule="exact"/>
              <w:rPr>
                <w:rFonts w:eastAsia="黑体"/>
                <w:color w:val="000000"/>
                <w:szCs w:val="21"/>
              </w:rPr>
            </w:pPr>
          </w:p>
        </w:tc>
      </w:tr>
    </w:tbl>
    <w:p>
      <w:pPr>
        <w:pStyle w:val="4"/>
        <w:adjustRightInd w:val="0"/>
        <w:snapToGrid w:val="0"/>
        <w:spacing w:before="0" w:after="0" w:line="560" w:lineRule="exact"/>
        <w:jc w:val="both"/>
        <w:rPr>
          <w:rFonts w:hint="eastAsia"/>
          <w:color w:val="000000"/>
        </w:rPr>
      </w:pPr>
    </w:p>
    <w:p>
      <w:pPr>
        <w:pStyle w:val="4"/>
        <w:adjustRightInd w:val="0"/>
        <w:snapToGrid w:val="0"/>
        <w:spacing w:before="0" w:after="0" w:line="560" w:lineRule="exact"/>
        <w:jc w:val="center"/>
        <w:rPr>
          <w:rFonts w:hint="eastAsia"/>
          <w:color w:val="000000"/>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pStyle w:val="4"/>
        <w:adjustRightInd w:val="0"/>
        <w:snapToGrid w:val="0"/>
        <w:spacing w:before="0" w:after="0" w:line="560" w:lineRule="exact"/>
        <w:jc w:val="center"/>
        <w:rPr>
          <w:rFonts w:hint="eastAsia"/>
          <w:b/>
          <w:color w:val="000000"/>
          <w:sz w:val="28"/>
          <w:szCs w:val="28"/>
        </w:rPr>
      </w:pPr>
      <w:r>
        <w:rPr>
          <w:rFonts w:hint="eastAsia"/>
          <w:color w:val="000000"/>
        </w:rPr>
        <w:t>（</w:t>
      </w:r>
      <w:r>
        <w:rPr>
          <w:rFonts w:hint="eastAsia"/>
          <w:color w:val="000000"/>
          <w:lang w:val="en-US" w:eastAsia="zh-CN"/>
        </w:rPr>
        <w:t>4</w:t>
      </w:r>
      <w:r>
        <w:rPr>
          <w:rFonts w:hint="eastAsia"/>
          <w:color w:val="000000"/>
        </w:rPr>
        <w:t>）其他资格审查资料</w:t>
      </w:r>
      <w:bookmarkEnd w:id="62"/>
      <w:bookmarkStart w:id="67" w:name="_Toc60061581"/>
      <w:bookmarkStart w:id="68" w:name="_Toc506107353"/>
      <w:bookmarkStart w:id="69" w:name="_Toc499804616"/>
      <w:bookmarkStart w:id="70" w:name="_Toc15058940"/>
      <w:bookmarkStart w:id="71" w:name="_Toc484173797"/>
      <w:bookmarkStart w:id="72" w:name="_Toc58229121"/>
      <w:bookmarkStart w:id="73" w:name="_Toc324404893"/>
      <w:bookmarkStart w:id="74" w:name="_Toc11719"/>
      <w:r>
        <w:rPr>
          <w:rFonts w:hint="eastAsia"/>
          <w:color w:val="000000"/>
          <w:lang w:eastAsia="zh-CN"/>
        </w:rPr>
        <w:t>（</w:t>
      </w:r>
      <w:r>
        <w:rPr>
          <w:rFonts w:hint="eastAsia"/>
          <w:color w:val="000000"/>
          <w:lang w:val="en-US" w:eastAsia="zh-CN"/>
        </w:rPr>
        <w:t>由一下材料组成</w:t>
      </w:r>
      <w:r>
        <w:rPr>
          <w:rFonts w:hint="eastAsia"/>
          <w:color w:val="000000"/>
          <w:lang w:eastAsia="zh-CN"/>
        </w:rPr>
        <w:t>）</w:t>
      </w:r>
    </w:p>
    <w:p>
      <w:pPr>
        <w:adjustRightInd w:val="0"/>
        <w:snapToGrid w:val="0"/>
        <w:spacing w:line="560" w:lineRule="exact"/>
        <w:ind w:firstLine="1124" w:firstLineChars="400"/>
        <w:jc w:val="both"/>
        <w:rPr>
          <w:rFonts w:hint="eastAsia" w:ascii="宋体" w:eastAsiaTheme="minorEastAsia"/>
          <w:b/>
          <w:color w:val="000000"/>
          <w:sz w:val="28"/>
          <w:szCs w:val="28"/>
          <w:lang w:eastAsia="zh-CN"/>
        </w:rPr>
      </w:pPr>
      <w:r>
        <w:rPr>
          <w:rFonts w:hint="eastAsia"/>
          <w:b/>
          <w:color w:val="000000"/>
          <w:sz w:val="28"/>
          <w:szCs w:val="28"/>
        </w:rPr>
        <w:t>①法定代表人身份证</w:t>
      </w:r>
      <w:bookmarkEnd w:id="67"/>
      <w:bookmarkEnd w:id="68"/>
      <w:bookmarkEnd w:id="69"/>
      <w:bookmarkEnd w:id="70"/>
      <w:bookmarkEnd w:id="71"/>
      <w:bookmarkEnd w:id="72"/>
      <w:r>
        <w:rPr>
          <w:rFonts w:hint="eastAsia"/>
          <w:b/>
          <w:color w:val="000000"/>
          <w:sz w:val="28"/>
          <w:szCs w:val="28"/>
        </w:rPr>
        <w:t>明或授权委托书</w:t>
      </w:r>
      <w:bookmarkEnd w:id="45"/>
      <w:bookmarkEnd w:id="46"/>
      <w:bookmarkEnd w:id="47"/>
      <w:bookmarkEnd w:id="48"/>
      <w:bookmarkEnd w:id="63"/>
      <w:bookmarkEnd w:id="64"/>
      <w:bookmarkEnd w:id="65"/>
      <w:bookmarkEnd w:id="66"/>
      <w:bookmarkEnd w:id="73"/>
      <w:bookmarkEnd w:id="74"/>
      <w:r>
        <w:rPr>
          <w:rFonts w:hint="eastAsia"/>
          <w:b/>
          <w:color w:val="000000"/>
          <w:sz w:val="28"/>
          <w:szCs w:val="28"/>
          <w:lang w:eastAsia="zh-CN"/>
        </w:rPr>
        <w:t>；</w:t>
      </w:r>
    </w:p>
    <w:p>
      <w:pPr>
        <w:pStyle w:val="16"/>
        <w:adjustRightInd w:val="0"/>
        <w:snapToGrid w:val="0"/>
        <w:spacing w:line="560" w:lineRule="exact"/>
        <w:rPr>
          <w:rFonts w:hint="eastAsia" w:ascii="宋体" w:hAnsi="宋体" w:eastAsia="宋体" w:cs="宋体"/>
          <w:b/>
          <w:sz w:val="24"/>
          <w:szCs w:val="24"/>
        </w:rPr>
      </w:pPr>
      <w:r>
        <w:rPr>
          <w:rFonts w:hint="eastAsia" w:ascii="宋体" w:hAnsi="宋体" w:eastAsia="宋体" w:cs="宋体"/>
          <w:sz w:val="24"/>
          <w:szCs w:val="24"/>
        </w:rPr>
        <w:t>1</w:t>
      </w:r>
      <w:r>
        <w:rPr>
          <w:rFonts w:hint="eastAsia" w:ascii="宋体" w:hAnsi="宋体" w:eastAsia="宋体" w:cs="宋体"/>
          <w:sz w:val="24"/>
          <w:szCs w:val="24"/>
          <w:lang w:eastAsia="zh-CN"/>
        </w:rPr>
        <w:t>、</w:t>
      </w:r>
      <w:r>
        <w:rPr>
          <w:rFonts w:hint="eastAsia" w:ascii="宋体" w:hAnsi="宋体" w:eastAsia="宋体" w:cs="宋体"/>
          <w:sz w:val="24"/>
          <w:szCs w:val="24"/>
        </w:rPr>
        <w:t>法定代表人身份证明</w:t>
      </w:r>
    </w:p>
    <w:p>
      <w:pPr>
        <w:adjustRightInd w:val="0"/>
        <w:snapToGrid w:val="0"/>
        <w:spacing w:line="560" w:lineRule="exact"/>
        <w:rPr>
          <w:rFonts w:hint="eastAsia" w:ascii="宋体" w:hAnsi="宋体" w:eastAsia="宋体" w:cs="宋体"/>
          <w:color w:val="000000"/>
          <w:sz w:val="24"/>
          <w:szCs w:val="24"/>
        </w:rPr>
      </w:pPr>
      <w:r>
        <w:rPr>
          <w:rFonts w:hint="eastAsia" w:ascii="宋体" w:hAnsi="宋体" w:eastAsia="宋体" w:cs="宋体"/>
          <w:color w:val="000000"/>
          <w:sz w:val="24"/>
          <w:szCs w:val="24"/>
        </w:rPr>
        <w:t>投标人名称：</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p>
    <w:p>
      <w:pPr>
        <w:adjustRightInd w:val="0"/>
        <w:snapToGrid w:val="0"/>
        <w:spacing w:line="560" w:lineRule="exact"/>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单位性质：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p>
    <w:p>
      <w:pPr>
        <w:adjustRightInd w:val="0"/>
        <w:snapToGrid w:val="0"/>
        <w:spacing w:line="560" w:lineRule="exact"/>
        <w:rPr>
          <w:rFonts w:hint="eastAsia" w:ascii="宋体" w:hAnsi="宋体" w:eastAsia="宋体" w:cs="宋体"/>
          <w:color w:val="000000"/>
          <w:sz w:val="24"/>
          <w:szCs w:val="24"/>
        </w:rPr>
      </w:pPr>
      <w:r>
        <w:rPr>
          <w:rFonts w:hint="eastAsia" w:ascii="宋体" w:hAnsi="宋体" w:eastAsia="宋体" w:cs="宋体"/>
          <w:color w:val="000000"/>
          <w:sz w:val="24"/>
          <w:szCs w:val="24"/>
        </w:rPr>
        <w:t>地    址：</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p>
    <w:p>
      <w:pPr>
        <w:adjustRightInd w:val="0"/>
        <w:snapToGrid w:val="0"/>
        <w:spacing w:line="560" w:lineRule="exact"/>
        <w:rPr>
          <w:rFonts w:hint="eastAsia" w:ascii="宋体" w:hAnsi="宋体" w:eastAsia="宋体" w:cs="宋体"/>
          <w:color w:val="000000"/>
          <w:sz w:val="24"/>
          <w:szCs w:val="24"/>
        </w:rPr>
      </w:pPr>
      <w:r>
        <w:rPr>
          <w:rFonts w:hint="eastAsia" w:ascii="宋体" w:hAnsi="宋体" w:eastAsia="宋体" w:cs="宋体"/>
          <w:color w:val="000000"/>
          <w:sz w:val="24"/>
          <w:szCs w:val="24"/>
        </w:rPr>
        <w:t>成立时间：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pPr>
        <w:adjustRightInd w:val="0"/>
        <w:snapToGrid w:val="0"/>
        <w:spacing w:line="560" w:lineRule="exact"/>
        <w:rPr>
          <w:rFonts w:hint="eastAsia" w:ascii="宋体" w:hAnsi="宋体" w:eastAsia="宋体" w:cs="宋体"/>
          <w:color w:val="000000"/>
          <w:sz w:val="24"/>
          <w:szCs w:val="24"/>
        </w:rPr>
      </w:pPr>
      <w:r>
        <w:rPr>
          <w:rFonts w:hint="eastAsia" w:ascii="宋体" w:hAnsi="宋体" w:eastAsia="宋体" w:cs="宋体"/>
          <w:color w:val="000000"/>
          <w:sz w:val="24"/>
          <w:szCs w:val="24"/>
        </w:rPr>
        <w:t>经营期限：</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p>
    <w:p>
      <w:pPr>
        <w:adjustRightInd w:val="0"/>
        <w:snapToGrid w:val="0"/>
        <w:spacing w:line="560" w:lineRule="exact"/>
        <w:jc w:val="left"/>
        <w:rPr>
          <w:rFonts w:hint="eastAsia" w:ascii="宋体" w:hAnsi="宋体" w:eastAsia="宋体" w:cs="宋体"/>
          <w:color w:val="000000"/>
          <w:sz w:val="24"/>
          <w:szCs w:val="24"/>
          <w:u w:val="single"/>
        </w:rPr>
      </w:pPr>
      <w:r>
        <w:rPr>
          <w:rFonts w:hint="eastAsia" w:ascii="宋体" w:hAnsi="宋体" w:eastAsia="宋体" w:cs="宋体"/>
          <w:color w:val="000000"/>
          <w:spacing w:val="240"/>
          <w:sz w:val="24"/>
          <w:szCs w:val="24"/>
        </w:rPr>
        <w:t>姓</w:t>
      </w:r>
      <w:r>
        <w:rPr>
          <w:rFonts w:hint="eastAsia" w:ascii="宋体" w:hAnsi="宋体" w:eastAsia="宋体" w:cs="宋体"/>
          <w:color w:val="000000"/>
          <w:sz w:val="24"/>
          <w:szCs w:val="24"/>
        </w:rPr>
        <w:t>名：</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身份证号码：</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性别</w:t>
      </w:r>
      <w:r>
        <w:rPr>
          <w:rFonts w:hint="eastAsia" w:ascii="宋体" w:hAnsi="宋体" w:eastAsia="宋体" w:cs="宋体"/>
          <w:color w:val="000000"/>
          <w:sz w:val="24"/>
          <w:szCs w:val="24"/>
          <w:u w:val="none"/>
        </w:rPr>
        <w:t>：</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年龄：</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职务：</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none"/>
          <w:lang w:val="en-US" w:eastAsia="zh-CN"/>
        </w:rPr>
        <w:t xml:space="preserve"> </w:t>
      </w:r>
      <w:r>
        <w:rPr>
          <w:rFonts w:hint="eastAsia" w:ascii="宋体" w:hAnsi="宋体" w:eastAsia="宋体" w:cs="宋体"/>
          <w:color w:val="000000"/>
          <w:sz w:val="24"/>
          <w:szCs w:val="24"/>
        </w:rPr>
        <w:t>，系</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（投标人名称）的法定代表人。</w:t>
      </w:r>
    </w:p>
    <w:p>
      <w:pPr>
        <w:adjustRightInd w:val="0"/>
        <w:snapToGrid w:val="0"/>
        <w:spacing w:line="560" w:lineRule="exact"/>
        <w:rPr>
          <w:rFonts w:hint="eastAsia" w:ascii="宋体" w:hAnsi="宋体" w:eastAsia="宋体" w:cs="宋体"/>
          <w:color w:val="000000"/>
          <w:sz w:val="24"/>
          <w:szCs w:val="24"/>
        </w:rPr>
      </w:pPr>
      <w:r>
        <w:rPr>
          <w:rFonts w:hint="eastAsia" w:ascii="宋体" w:hAnsi="宋体" w:eastAsia="宋体" w:cs="宋体"/>
          <w:color w:val="000000"/>
          <w:sz w:val="24"/>
          <w:szCs w:val="24"/>
        </w:rPr>
        <w:t>特此证明。</w:t>
      </w:r>
    </w:p>
    <w:p>
      <w:pPr>
        <w:adjustRightInd w:val="0"/>
        <w:snapToGrid w:val="0"/>
        <w:spacing w:line="560" w:lineRule="exact"/>
        <w:rPr>
          <w:rFonts w:hint="eastAsia" w:ascii="宋体" w:hAnsi="宋体" w:eastAsia="宋体" w:cs="宋体"/>
          <w:color w:val="000000"/>
          <w:sz w:val="24"/>
          <w:szCs w:val="24"/>
        </w:rPr>
      </w:pPr>
    </w:p>
    <w:p>
      <w:pPr>
        <w:adjustRightInd w:val="0"/>
        <w:snapToGrid w:val="0"/>
        <w:spacing w:line="560" w:lineRule="exact"/>
        <w:rPr>
          <w:rFonts w:hint="eastAsia" w:ascii="宋体" w:hAnsi="宋体" w:eastAsia="宋体" w:cs="宋体"/>
          <w:color w:val="000000"/>
          <w:sz w:val="24"/>
          <w:szCs w:val="24"/>
        </w:rPr>
      </w:pPr>
    </w:p>
    <w:p>
      <w:pPr>
        <w:adjustRightInd w:val="0"/>
        <w:snapToGrid w:val="0"/>
        <w:spacing w:line="560" w:lineRule="exact"/>
        <w:rPr>
          <w:rFonts w:hint="eastAsia" w:ascii="宋体" w:hAnsi="宋体" w:eastAsia="宋体" w:cs="宋体"/>
          <w:color w:val="000000"/>
          <w:sz w:val="24"/>
          <w:szCs w:val="24"/>
        </w:rPr>
      </w:pPr>
    </w:p>
    <w:p>
      <w:pPr>
        <w:adjustRightInd w:val="0"/>
        <w:snapToGrid w:val="0"/>
        <w:spacing w:line="560" w:lineRule="exact"/>
        <w:rPr>
          <w:rFonts w:hint="eastAsia" w:ascii="宋体" w:hAnsi="宋体" w:eastAsia="宋体" w:cs="宋体"/>
          <w:color w:val="000000"/>
          <w:sz w:val="24"/>
          <w:szCs w:val="24"/>
        </w:rPr>
      </w:pPr>
      <w:r>
        <w:rPr>
          <w:rFonts w:hint="eastAsia" w:ascii="宋体" w:hAnsi="宋体" w:eastAsia="宋体" w:cs="宋体"/>
          <w:color w:val="000000"/>
          <w:sz w:val="24"/>
          <w:szCs w:val="24"/>
        </w:rPr>
        <w:t>投标人：</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（签章）</w:t>
      </w:r>
    </w:p>
    <w:p>
      <w:pPr>
        <w:pStyle w:val="2"/>
        <w:rPr>
          <w:rFonts w:hint="eastAsia" w:ascii="宋体" w:hAnsi="宋体" w:eastAsia="宋体" w:cs="宋体"/>
          <w:sz w:val="24"/>
          <w:szCs w:val="24"/>
        </w:rPr>
      </w:pPr>
    </w:p>
    <w:p>
      <w:pPr>
        <w:adjustRightInd w:val="0"/>
        <w:snapToGrid w:val="0"/>
        <w:spacing w:line="560" w:lineRule="exact"/>
        <w:rPr>
          <w:rFonts w:hint="eastAsia" w:ascii="宋体" w:hAnsi="宋体" w:eastAsia="宋体" w:cs="宋体"/>
          <w:sz w:val="24"/>
          <w:szCs w:val="24"/>
        </w:rPr>
      </w:pPr>
      <w:r>
        <w:rPr>
          <w:rFonts w:hint="eastAsia" w:ascii="宋体" w:hAnsi="宋体" w:eastAsia="宋体" w:cs="宋体"/>
          <w:color w:val="000000"/>
          <w:sz w:val="24"/>
          <w:szCs w:val="24"/>
        </w:rPr>
        <w:t xml:space="preserve">                                        年    月     日</w:t>
      </w:r>
    </w:p>
    <w:p>
      <w:pPr>
        <w:rPr>
          <w:rFonts w:hint="eastAsia" w:ascii="宋体" w:hAnsi="宋体" w:eastAsia="宋体" w:cs="宋体"/>
          <w:sz w:val="24"/>
          <w:szCs w:val="24"/>
        </w:rPr>
      </w:pPr>
    </w:p>
    <w:p>
      <w:pPr>
        <w:pStyle w:val="16"/>
        <w:adjustRightInd w:val="0"/>
        <w:snapToGrid w:val="0"/>
        <w:spacing w:line="560" w:lineRule="exact"/>
        <w:rPr>
          <w:rFonts w:hint="eastAsia" w:ascii="宋体" w:hAnsi="宋体" w:eastAsia="宋体" w:cs="宋体"/>
          <w:sz w:val="24"/>
          <w:szCs w:val="24"/>
        </w:rPr>
        <w:sectPr>
          <w:pgSz w:w="11906" w:h="16838"/>
          <w:pgMar w:top="1440" w:right="1800" w:bottom="1440" w:left="1800" w:header="851" w:footer="992" w:gutter="0"/>
          <w:cols w:space="425" w:num="1"/>
          <w:docGrid w:type="lines" w:linePitch="312" w:charSpace="0"/>
        </w:sectPr>
      </w:pPr>
    </w:p>
    <w:p>
      <w:pPr>
        <w:pStyle w:val="16"/>
        <w:adjustRightInd w:val="0"/>
        <w:snapToGrid w:val="0"/>
        <w:spacing w:line="560" w:lineRule="exact"/>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eastAsia="zh-CN"/>
        </w:rPr>
        <w:t>、</w:t>
      </w:r>
      <w:r>
        <w:rPr>
          <w:rFonts w:hint="eastAsia" w:ascii="宋体" w:hAnsi="宋体" w:eastAsia="宋体" w:cs="宋体"/>
          <w:sz w:val="24"/>
          <w:szCs w:val="24"/>
        </w:rPr>
        <w:t>授权委托书</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本人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（姓名）系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（投标人）的法定代表人，现委托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（姓名）为我方代理人。代理人根据授权，以我方名义签署、澄清、说明、补正、递交、撤回、修改 “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”(项目名称、编号）投标文件，全权处理与该项目投标、评审答疑、签订合同以及与合同执行有关的一切事务，其法律后果由我方承担。</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委托期限：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代理人无转委托权。</w:t>
      </w:r>
    </w:p>
    <w:p>
      <w:pPr>
        <w:adjustRightInd w:val="0"/>
        <w:snapToGrid w:val="0"/>
        <w:spacing w:line="560" w:lineRule="exact"/>
        <w:ind w:firstLine="482" w:firstLineChars="200"/>
        <w:rPr>
          <w:rFonts w:hint="eastAsia" w:ascii="宋体" w:hAnsi="宋体" w:eastAsia="宋体" w:cs="宋体"/>
          <w:b/>
          <w:color w:val="000000"/>
          <w:sz w:val="24"/>
          <w:szCs w:val="24"/>
        </w:rPr>
      </w:pPr>
      <w:r>
        <w:rPr>
          <w:rFonts w:hint="eastAsia" w:ascii="宋体" w:hAnsi="宋体" w:eastAsia="宋体" w:cs="宋体"/>
          <w:b/>
          <w:color w:val="000000"/>
          <w:sz w:val="24"/>
          <w:szCs w:val="24"/>
        </w:rPr>
        <w:t>附：委托代理人有效身份证扫描件</w:t>
      </w:r>
    </w:p>
    <w:p>
      <w:pPr>
        <w:adjustRightInd w:val="0"/>
        <w:snapToGrid w:val="0"/>
        <w:spacing w:line="560" w:lineRule="exact"/>
        <w:ind w:firstLine="957" w:firstLineChars="397"/>
        <w:rPr>
          <w:rFonts w:hint="eastAsia" w:ascii="宋体" w:hAnsi="宋体" w:eastAsia="宋体" w:cs="宋体"/>
          <w:b/>
          <w:color w:val="000000"/>
          <w:sz w:val="24"/>
          <w:szCs w:val="24"/>
        </w:rPr>
      </w:pPr>
      <w:r>
        <w:rPr>
          <w:rFonts w:hint="eastAsia" w:ascii="宋体" w:hAnsi="宋体" w:eastAsia="宋体" w:cs="宋体"/>
          <w:b/>
          <w:color w:val="000000"/>
          <w:sz w:val="24"/>
          <w:szCs w:val="24"/>
        </w:rPr>
        <w:t>法定代表人有效身份证扫描件</w:t>
      </w:r>
    </w:p>
    <w:p>
      <w:pPr>
        <w:adjustRightInd w:val="0"/>
        <w:snapToGrid w:val="0"/>
        <w:spacing w:line="560" w:lineRule="exact"/>
        <w:ind w:firstLine="957" w:firstLineChars="397"/>
        <w:rPr>
          <w:rFonts w:hint="eastAsia" w:ascii="宋体" w:hAnsi="宋体" w:eastAsia="宋体" w:cs="宋体"/>
          <w:b/>
          <w:color w:val="000000"/>
          <w:sz w:val="24"/>
          <w:szCs w:val="24"/>
        </w:rPr>
      </w:pPr>
      <w:r>
        <w:rPr>
          <w:rFonts w:hint="eastAsia" w:ascii="宋体" w:hAnsi="宋体" w:eastAsia="宋体" w:cs="宋体"/>
          <w:b/>
          <w:color w:val="000000"/>
          <w:sz w:val="24"/>
          <w:szCs w:val="24"/>
        </w:rPr>
        <w:t>项目经理（建造师）有效身份证扫描件</w:t>
      </w:r>
    </w:p>
    <w:p>
      <w:pPr>
        <w:adjustRightInd w:val="0"/>
        <w:snapToGrid w:val="0"/>
        <w:spacing w:line="560" w:lineRule="exact"/>
        <w:ind w:firstLine="560" w:firstLineChars="200"/>
        <w:rPr>
          <w:rFonts w:hint="eastAsia" w:ascii="宋体"/>
          <w:color w:val="000000"/>
          <w:sz w:val="28"/>
          <w:szCs w:val="28"/>
        </w:rPr>
      </w:pPr>
    </w:p>
    <w:p>
      <w:pPr>
        <w:adjustRightInd w:val="0"/>
        <w:snapToGrid w:val="0"/>
        <w:spacing w:line="560" w:lineRule="exact"/>
        <w:ind w:firstLine="200"/>
        <w:rPr>
          <w:rFonts w:hint="eastAsia" w:ascii="宋体" w:hAnsi="宋体" w:eastAsia="宋体" w:cs="宋体"/>
          <w:color w:val="000000"/>
          <w:sz w:val="24"/>
          <w:szCs w:val="24"/>
        </w:rPr>
      </w:pPr>
      <w:r>
        <w:rPr>
          <w:rFonts w:hint="eastAsia" w:ascii="宋体"/>
          <w:color w:val="000000"/>
          <w:sz w:val="28"/>
          <w:szCs w:val="28"/>
        </w:rPr>
        <w:t xml:space="preserve">              </w:t>
      </w:r>
      <w:r>
        <w:rPr>
          <w:rFonts w:hint="eastAsia" w:ascii="宋体" w:hAnsi="宋体" w:eastAsia="宋体" w:cs="宋体"/>
          <w:color w:val="000000"/>
          <w:sz w:val="24"/>
          <w:szCs w:val="24"/>
        </w:rPr>
        <w:t xml:space="preserve">      投标人（签章）：</w:t>
      </w:r>
    </w:p>
    <w:p>
      <w:pPr>
        <w:adjustRightInd w:val="0"/>
        <w:snapToGrid w:val="0"/>
        <w:spacing w:line="560" w:lineRule="exact"/>
        <w:ind w:firstLine="1680" w:firstLineChars="700"/>
        <w:rPr>
          <w:rFonts w:hint="eastAsia" w:ascii="宋体" w:hAnsi="宋体" w:eastAsia="宋体" w:cs="宋体"/>
          <w:color w:val="000000"/>
          <w:sz w:val="24"/>
          <w:szCs w:val="24"/>
        </w:rPr>
      </w:pPr>
      <w:r>
        <w:rPr>
          <w:rFonts w:hint="eastAsia" w:ascii="宋体" w:hAnsi="宋体" w:eastAsia="宋体" w:cs="宋体"/>
          <w:color w:val="000000"/>
          <w:sz w:val="24"/>
          <w:szCs w:val="24"/>
        </w:rPr>
        <w:t>法定代表人（身份证号码）：</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xml:space="preserve">          （签章）</w:t>
      </w:r>
    </w:p>
    <w:p>
      <w:pPr>
        <w:adjustRightInd w:val="0"/>
        <w:snapToGrid w:val="0"/>
        <w:spacing w:line="560" w:lineRule="exact"/>
        <w:ind w:firstLine="200"/>
        <w:rPr>
          <w:rFonts w:hint="eastAsia" w:ascii="宋体" w:hAnsi="宋体" w:eastAsia="宋体" w:cs="宋体"/>
          <w:color w:val="000000"/>
          <w:sz w:val="24"/>
          <w:szCs w:val="24"/>
        </w:rPr>
      </w:pPr>
      <w:r>
        <w:rPr>
          <w:rFonts w:hint="eastAsia" w:ascii="宋体" w:hAnsi="宋体" w:eastAsia="宋体" w:cs="宋体"/>
          <w:sz w:val="24"/>
          <w:szCs w:val="24"/>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xml:space="preserve">  联系方式：</w:t>
      </w:r>
    </w:p>
    <w:p>
      <w:pPr>
        <w:adjustRightInd w:val="0"/>
        <w:snapToGrid w:val="0"/>
        <w:spacing w:line="560" w:lineRule="exact"/>
        <w:ind w:firstLine="1665" w:firstLineChars="694"/>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委托代理人（身份证号码）：      </w:t>
      </w:r>
    </w:p>
    <w:p>
      <w:pPr>
        <w:adjustRightInd w:val="0"/>
        <w:snapToGrid w:val="0"/>
        <w:spacing w:line="560" w:lineRule="exact"/>
        <w:ind w:firstLine="2280" w:firstLineChars="95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xml:space="preserve"> 联系方式：</w:t>
      </w:r>
    </w:p>
    <w:p>
      <w:pPr>
        <w:adjustRightInd w:val="0"/>
        <w:snapToGrid w:val="0"/>
        <w:spacing w:line="560" w:lineRule="exact"/>
        <w:ind w:firstLine="2820" w:firstLineChars="1175"/>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p>
    <w:p>
      <w:pPr>
        <w:adjustRightInd w:val="0"/>
        <w:snapToGrid w:val="0"/>
        <w:spacing w:line="560" w:lineRule="exact"/>
        <w:ind w:firstLine="3060" w:firstLineChars="1275"/>
        <w:rPr>
          <w:rFonts w:hint="eastAsia" w:ascii="宋体" w:hAnsi="宋体" w:eastAsia="宋体" w:cs="宋体"/>
          <w:b/>
          <w:color w:val="000000"/>
          <w:sz w:val="24"/>
          <w:szCs w:val="24"/>
        </w:rPr>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年    月    日</w:t>
      </w:r>
    </w:p>
    <w:p>
      <w:pPr>
        <w:adjustRightInd w:val="0"/>
        <w:snapToGrid w:val="0"/>
        <w:spacing w:line="560" w:lineRule="exact"/>
        <w:ind w:firstLine="1205" w:firstLineChars="500"/>
        <w:jc w:val="both"/>
        <w:rPr>
          <w:rFonts w:hint="eastAsia" w:ascii="宋体" w:hAnsi="宋体" w:eastAsia="宋体" w:cs="宋体"/>
          <w:b/>
          <w:color w:val="000000"/>
          <w:sz w:val="24"/>
          <w:szCs w:val="24"/>
        </w:rPr>
        <w:sectPr>
          <w:pgSz w:w="11906" w:h="16838"/>
          <w:pgMar w:top="1440" w:right="1800" w:bottom="1440" w:left="1800" w:header="851" w:footer="992" w:gutter="0"/>
          <w:cols w:space="425" w:num="1"/>
          <w:docGrid w:type="lines" w:linePitch="312" w:charSpace="0"/>
        </w:sectPr>
      </w:pPr>
    </w:p>
    <w:p>
      <w:pPr>
        <w:adjustRightInd w:val="0"/>
        <w:snapToGrid w:val="0"/>
        <w:spacing w:line="560" w:lineRule="exact"/>
        <w:ind w:firstLine="1205" w:firstLineChars="500"/>
        <w:jc w:val="both"/>
        <w:rPr>
          <w:rFonts w:hint="eastAsia" w:ascii="宋体" w:hAnsi="宋体" w:eastAsia="宋体" w:cs="宋体"/>
          <w:b/>
          <w:color w:val="000000"/>
          <w:sz w:val="24"/>
          <w:szCs w:val="24"/>
          <w:lang w:eastAsia="zh-CN"/>
        </w:rPr>
      </w:pPr>
      <w:r>
        <w:rPr>
          <w:rFonts w:hint="eastAsia" w:ascii="宋体" w:hAnsi="宋体" w:eastAsia="宋体" w:cs="宋体"/>
          <w:b/>
          <w:color w:val="000000"/>
          <w:sz w:val="24"/>
          <w:szCs w:val="24"/>
        </w:rPr>
        <w:t>②诚信投标承诺书</w:t>
      </w:r>
      <w:r>
        <w:rPr>
          <w:rFonts w:hint="eastAsia" w:ascii="宋体" w:hAnsi="宋体" w:eastAsia="宋体" w:cs="宋体"/>
          <w:b/>
          <w:color w:val="000000"/>
          <w:sz w:val="24"/>
          <w:szCs w:val="24"/>
          <w:lang w:eastAsia="zh-CN"/>
        </w:rPr>
        <w:t>；</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本人以企业法定代表人的身份郑重承诺：</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一、将遵循公</w:t>
      </w:r>
      <w:bookmarkStart w:id="75" w:name="_Toc506107356"/>
      <w:bookmarkStart w:id="76" w:name="_Toc503196197"/>
      <w:bookmarkStart w:id="77" w:name="_Toc26598"/>
      <w:r>
        <w:rPr>
          <w:rFonts w:hint="eastAsia" w:ascii="宋体" w:hAnsi="宋体" w:eastAsia="宋体" w:cs="宋体"/>
          <w:color w:val="000000"/>
          <w:sz w:val="24"/>
          <w:szCs w:val="24"/>
        </w:rPr>
        <w:t>开、公正和诚实信用</w:t>
      </w:r>
      <w:bookmarkEnd w:id="75"/>
      <w:bookmarkEnd w:id="76"/>
      <w:r>
        <w:rPr>
          <w:rFonts w:hint="eastAsia" w:ascii="宋体" w:hAnsi="宋体" w:eastAsia="宋体" w:cs="宋体"/>
          <w:color w:val="000000"/>
          <w:sz w:val="24"/>
          <w:szCs w:val="24"/>
        </w:rPr>
        <w:t>的</w:t>
      </w:r>
      <w:bookmarkEnd w:id="77"/>
      <w:r>
        <w:rPr>
          <w:rFonts w:hint="eastAsia" w:ascii="宋体" w:hAnsi="宋体" w:eastAsia="宋体" w:cs="宋体"/>
          <w:color w:val="000000"/>
          <w:sz w:val="24"/>
          <w:szCs w:val="24"/>
        </w:rPr>
        <w:t>原则自愿参加</w:t>
      </w:r>
      <w:r>
        <w:rPr>
          <w:rFonts w:hint="eastAsia" w:ascii="宋体" w:hAnsi="宋体" w:eastAsia="宋体" w:cs="宋体"/>
          <w:color w:val="000000"/>
          <w:sz w:val="24"/>
          <w:szCs w:val="24"/>
          <w:u w:val="none"/>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none"/>
        </w:rPr>
        <w:t>（项目名称）</w:t>
      </w:r>
      <w:r>
        <w:rPr>
          <w:rFonts w:hint="eastAsia" w:ascii="宋体" w:hAnsi="宋体" w:eastAsia="宋体" w:cs="宋体"/>
          <w:color w:val="000000"/>
          <w:sz w:val="24"/>
          <w:szCs w:val="24"/>
        </w:rPr>
        <w:t>项目的投标；</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二、所提供的一切材料都是真实、合法的；</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三、不出借、转让资质证书，不让他人挂靠投标，不以他人名义投标或者以其他方式弄虚作假，骗取中标；</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四、不与其他投标人相互串通投标报价，不排挤其他投标人的公平竞争、损害招标人的合法权益；</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五、不与招标人、招标代理机构或其他投标人串通投标，损害国家利益、社会公共利益或者他人的合法权益；</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六、我公司没有下列情形：</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1、被人民法院列入失信被执行人的；</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2、我公司及其法定代表人、拟任项目经理（建造师）前三年被人民检察院列入行贿犯罪档案的；</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3、被市场监督管理部门列入经营异常名录或者严重违法企业名单的，且未被移除的；</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4、被税务部门列入重大税收违法案件当事人的；</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5、在“信用中国”网站上披露仍在公示期的严重失信行为的；</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6、被滁州市县两级各行业主管部门及公管部门取消在一定期限内的投标资格且在取消期限内的；</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7、被滁州市县两级公管部门记入不良行为记录或者信用信息记录，且在披露期内的；</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8、被人力资源社会保障主管部门列入拖欠农民工工资‘黑名单’或因拖欠农民工工资被县级及以上有关行政主管部门限制投标资格且在限制期限内的；</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9、被列入省级、市级农民工工资支付异常名录的施工企业，限制其参加全市范围内房建和市政工程建设项目投标；列入县级异常名录的施工企业，限制其参加本行政区域内房建和市政建设项目投标。</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七、严格遵守开标现场纪律，服从监管人员管理；</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八、保证中标后不转包及使用挂靠施工队伍，若有分包征得建设单位同意；</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九、保证中标之后，按照投标文件承诺派驻管理人员及投入机械设备，如有违反，同意接受建设单位违约处罚；</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十、保证企业及所属相关人员在本次投标中无行贿等犯罪行为；</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十一、如我公司中标，保证中标的项目经理（建造师）无其他尚未完工（以竣工、交工、完工验收报告等手续为准）项目或在已中标项目（以发放中标通知书为准）中担任项目经理（建造师）情形。如有，项目在滁州市区域内的，接受取消中标资格、投标保证金不予退还、记入不良行为记录等处理；项目在滁州市区域外的，保证在中标候选人公示期第一日起开始计算7日内，提供经行政主管部门备案的变更证明材料，否则接受取消中标资格、投标保证金不予退还、记入不良行为记录等处理；</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十二、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十三、如我公司中标，按照国务院《关于全面治理拖欠农民工工资问题的意见》（国办发[2016]1号）及国家住建部和人社部关于《建筑工人实名制管理办法》（建市[2019]18号）的规定，总承包单位对所承建的工程项目的建筑工人实名制管理负总责，对建筑工人实行实名制管理；实行人工费用与其他工程款分账管理制度；建筑工程承包单位必须开设农民工工资专户；建设单位在支付工程款时，应将人工费部分按规定汇入建筑工程承包单位的农民工工资专户，由建筑工程承包单位按劳动合同约定，通过农民工工资专户按月足额将工资发放给建筑工人；</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十四、我公司拟任项目经理（建造师）不是投标截止时间前六个月内在滁州市区域内办理过项目经理（建造师）变更备案手续的原项目经理（建造师）。</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以上内容我已仔细阅读，本公司若有违反承诺内容的行为，自愿接受取消投标或者中标资格、记入不良行为记录、投标保证金不予退还等有关处理，愿意承担法律责任，给招标人造成损失的，承担赔偿责任。</w:t>
      </w:r>
    </w:p>
    <w:p>
      <w:pPr>
        <w:adjustRightInd w:val="0"/>
        <w:snapToGrid w:val="0"/>
        <w:spacing w:line="560" w:lineRule="exact"/>
        <w:rPr>
          <w:rFonts w:hint="eastAsia" w:ascii="宋体" w:hAnsi="宋体" w:eastAsia="宋体" w:cs="宋体"/>
          <w:color w:val="000000"/>
          <w:sz w:val="24"/>
          <w:szCs w:val="24"/>
        </w:rPr>
      </w:pP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开户银行：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xml:space="preserve"> 基本账户：</w:t>
      </w:r>
    </w:p>
    <w:p>
      <w:pPr>
        <w:adjustRightInd w:val="0"/>
        <w:snapToGrid w:val="0"/>
        <w:spacing w:line="560" w:lineRule="exact"/>
        <w:ind w:firstLine="480" w:firstLineChars="200"/>
        <w:rPr>
          <w:rFonts w:hint="eastAsia" w:ascii="宋体" w:hAnsi="宋体" w:eastAsia="宋体" w:cs="宋体"/>
          <w:color w:val="000000"/>
          <w:sz w:val="24"/>
          <w:szCs w:val="24"/>
        </w:rPr>
      </w:pPr>
    </w:p>
    <w:p>
      <w:pPr>
        <w:adjustRightInd w:val="0"/>
        <w:snapToGrid w:val="0"/>
        <w:spacing w:line="560" w:lineRule="exact"/>
        <w:ind w:firstLine="480" w:firstLineChars="200"/>
        <w:rPr>
          <w:rFonts w:hint="eastAsia" w:ascii="宋体" w:hAnsi="宋体" w:eastAsia="宋体" w:cs="宋体"/>
          <w:color w:val="000000"/>
          <w:sz w:val="24"/>
          <w:szCs w:val="24"/>
        </w:rPr>
      </w:pP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投标人（签章）：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法定代表人（签章）：</w:t>
      </w:r>
    </w:p>
    <w:p>
      <w:pPr>
        <w:adjustRightInd w:val="0"/>
        <w:snapToGrid w:val="0"/>
        <w:spacing w:line="560" w:lineRule="exact"/>
        <w:rPr>
          <w:rFonts w:hint="eastAsia" w:ascii="宋体" w:hAnsi="宋体" w:eastAsia="宋体" w:cs="宋体"/>
          <w:color w:val="000000"/>
          <w:sz w:val="24"/>
          <w:szCs w:val="24"/>
        </w:rPr>
      </w:pPr>
    </w:p>
    <w:p>
      <w:pPr>
        <w:adjustRightInd w:val="0"/>
        <w:snapToGrid w:val="0"/>
        <w:spacing w:line="560" w:lineRule="exact"/>
        <w:jc w:val="right"/>
        <w:rPr>
          <w:rFonts w:hint="eastAsia" w:ascii="宋体" w:hAnsi="宋体" w:eastAsia="宋体" w:cs="宋体"/>
          <w:sz w:val="24"/>
          <w:szCs w:val="24"/>
        </w:rPr>
      </w:pPr>
      <w:r>
        <w:rPr>
          <w:rFonts w:hint="eastAsia" w:ascii="宋体" w:hAnsi="宋体" w:eastAsia="宋体" w:cs="宋体"/>
          <w:color w:val="000000"/>
          <w:sz w:val="24"/>
          <w:szCs w:val="24"/>
        </w:rPr>
        <w:t>日期：</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年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月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pPr>
        <w:spacing w:line="480" w:lineRule="auto"/>
        <w:jc w:val="both"/>
        <w:rPr>
          <w:rFonts w:hint="eastAsia" w:ascii="宋体" w:hAnsi="宋体" w:eastAsia="宋体" w:cs="宋体"/>
          <w:b/>
          <w:bCs/>
          <w:sz w:val="24"/>
          <w:szCs w:val="24"/>
        </w:rPr>
      </w:pPr>
    </w:p>
    <w:p>
      <w:pPr>
        <w:spacing w:line="480" w:lineRule="auto"/>
        <w:jc w:val="center"/>
        <w:rPr>
          <w:rFonts w:hint="eastAsia" w:ascii="宋体" w:hAnsi="宋体" w:eastAsia="宋体" w:cs="宋体"/>
          <w:b/>
          <w:bCs/>
          <w:sz w:val="24"/>
          <w:szCs w:val="24"/>
        </w:rPr>
        <w:sectPr>
          <w:pgSz w:w="11906" w:h="16838"/>
          <w:pgMar w:top="1440" w:right="1800" w:bottom="1440" w:left="1800" w:header="851" w:footer="992" w:gutter="0"/>
          <w:cols w:space="425" w:num="1"/>
          <w:docGrid w:type="lines" w:linePitch="312" w:charSpace="0"/>
        </w:sectPr>
      </w:pPr>
    </w:p>
    <w:p>
      <w:pPr>
        <w:spacing w:line="480" w:lineRule="auto"/>
        <w:jc w:val="center"/>
        <w:rPr>
          <w:rFonts w:hint="eastAsia" w:ascii="宋体" w:hAnsi="宋体" w:eastAsia="宋体" w:cs="宋体"/>
          <w:b/>
          <w:bCs/>
          <w:sz w:val="24"/>
          <w:szCs w:val="24"/>
        </w:rPr>
      </w:pPr>
      <w:r>
        <w:rPr>
          <w:rFonts w:hint="eastAsia" w:ascii="宋体" w:hAnsi="宋体" w:eastAsia="宋体" w:cs="宋体"/>
          <w:b/>
          <w:bCs/>
          <w:sz w:val="24"/>
          <w:szCs w:val="24"/>
        </w:rPr>
        <w:t>③中小企业声明函（工程）（如有）</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本公司（联合体）郑重声明，根据《政府采购促进中小企业发展管理办法》（财库﹝2020﹞46 号）的规定，</w:t>
      </w:r>
    </w:p>
    <w:p>
      <w:pPr>
        <w:spacing w:line="480" w:lineRule="auto"/>
        <w:rPr>
          <w:rFonts w:hint="eastAsia" w:ascii="宋体" w:hAnsi="宋体" w:eastAsia="宋体" w:cs="宋体"/>
          <w:sz w:val="24"/>
          <w:szCs w:val="24"/>
        </w:rPr>
      </w:pPr>
      <w:r>
        <w:rPr>
          <w:rFonts w:hint="eastAsia" w:ascii="宋体" w:hAnsi="宋体" w:eastAsia="宋体" w:cs="宋体"/>
          <w:sz w:val="24"/>
          <w:szCs w:val="24"/>
        </w:rPr>
        <w:t>本公司（联合体）参加 （单位名称） 的（项目名称）招标活动，工程的施工单位全部为符合政策要求的中小</w:t>
      </w:r>
    </w:p>
    <w:p>
      <w:pPr>
        <w:spacing w:line="480" w:lineRule="auto"/>
        <w:rPr>
          <w:rFonts w:hint="eastAsia" w:ascii="宋体" w:hAnsi="宋体" w:eastAsia="宋体" w:cs="宋体"/>
          <w:sz w:val="24"/>
          <w:szCs w:val="24"/>
        </w:rPr>
      </w:pPr>
      <w:r>
        <w:rPr>
          <w:rFonts w:hint="eastAsia" w:ascii="宋体" w:hAnsi="宋体" w:eastAsia="宋体" w:cs="宋体"/>
          <w:sz w:val="24"/>
          <w:szCs w:val="24"/>
        </w:rPr>
        <w:t>企业。相关企业（含联合体中的中小企业、签订分包意向协议的中小企业）的具体情况如下：</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eastAsia="zh-CN"/>
        </w:rPr>
        <w:t>、</w:t>
      </w:r>
      <w:r>
        <w:rPr>
          <w:rFonts w:hint="eastAsia" w:ascii="宋体" w:hAnsi="宋体" w:eastAsia="宋体" w:cs="宋体"/>
          <w:sz w:val="24"/>
          <w:szCs w:val="24"/>
        </w:rPr>
        <w:t>（标的名称）</w:t>
      </w:r>
      <w:r>
        <w:rPr>
          <w:rFonts w:hint="eastAsia" w:ascii="宋体" w:hAnsi="宋体" w:eastAsia="宋体" w:cs="宋体"/>
          <w:sz w:val="24"/>
          <w:szCs w:val="24"/>
          <w:lang w:eastAsia="zh-CN"/>
        </w:rPr>
        <w:t>，</w:t>
      </w:r>
      <w:r>
        <w:rPr>
          <w:rFonts w:hint="eastAsia" w:ascii="宋体" w:hAnsi="宋体" w:eastAsia="宋体" w:cs="宋体"/>
          <w:sz w:val="24"/>
          <w:szCs w:val="24"/>
        </w:rPr>
        <w:t>属于建筑业；承建企业为</w:t>
      </w:r>
      <w:r>
        <w:rPr>
          <w:rFonts w:hint="eastAsia" w:ascii="宋体" w:hAnsi="宋体" w:eastAsia="宋体" w:cs="宋体"/>
          <w:sz w:val="24"/>
          <w:szCs w:val="24"/>
          <w:u w:val="single"/>
        </w:rPr>
        <w:t xml:space="preserve"> （企业名称） </w:t>
      </w:r>
      <w:r>
        <w:rPr>
          <w:rFonts w:hint="eastAsia" w:ascii="宋体" w:hAnsi="宋体" w:eastAsia="宋体" w:cs="宋体"/>
          <w:sz w:val="24"/>
          <w:szCs w:val="24"/>
        </w:rPr>
        <w:t>，从业人员</w:t>
      </w:r>
      <w:r>
        <w:rPr>
          <w:rFonts w:hint="eastAsia" w:ascii="宋体" w:hAnsi="宋体" w:eastAsia="宋体" w:cs="宋体"/>
          <w:sz w:val="24"/>
          <w:szCs w:val="24"/>
          <w:u w:val="single"/>
        </w:rPr>
        <w:t xml:space="preserve">     </w:t>
      </w:r>
      <w:r>
        <w:rPr>
          <w:rFonts w:hint="eastAsia" w:ascii="宋体" w:hAnsi="宋体" w:eastAsia="宋体" w:cs="宋体"/>
          <w:sz w:val="24"/>
          <w:szCs w:val="24"/>
        </w:rPr>
        <w:t>人，营业收入为</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万元，资产总额为</w:t>
      </w:r>
      <w:r>
        <w:rPr>
          <w:rFonts w:hint="eastAsia" w:ascii="宋体" w:hAnsi="宋体" w:eastAsia="宋体" w:cs="宋体"/>
          <w:sz w:val="24"/>
          <w:szCs w:val="24"/>
          <w:u w:val="single"/>
        </w:rPr>
        <w:t xml:space="preserve">      </w:t>
      </w:r>
      <w:r>
        <w:rPr>
          <w:rFonts w:hint="eastAsia" w:ascii="宋体" w:hAnsi="宋体" w:eastAsia="宋体" w:cs="宋体"/>
          <w:sz w:val="24"/>
          <w:szCs w:val="24"/>
        </w:rPr>
        <w:t>万元</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w:t>
      </w:r>
      <w:r>
        <w:rPr>
          <w:rFonts w:hint="eastAsia" w:ascii="宋体" w:hAnsi="宋体" w:eastAsia="宋体" w:cs="宋体"/>
          <w:sz w:val="24"/>
          <w:szCs w:val="24"/>
        </w:rPr>
        <w:t>属于</w:t>
      </w:r>
      <w:r>
        <w:rPr>
          <w:rFonts w:hint="eastAsia" w:ascii="宋体" w:hAnsi="宋体" w:eastAsia="宋体" w:cs="宋体"/>
          <w:sz w:val="24"/>
          <w:szCs w:val="24"/>
          <w:u w:val="single"/>
        </w:rPr>
        <w:t>（中型企业、小型企业、微型企业）</w:t>
      </w:r>
      <w:r>
        <w:rPr>
          <w:rFonts w:hint="eastAsia" w:ascii="宋体" w:hAnsi="宋体" w:eastAsia="宋体" w:cs="宋体"/>
          <w:sz w:val="24"/>
          <w:szCs w:val="24"/>
        </w:rPr>
        <w:t>；</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eastAsia="zh-CN"/>
        </w:rPr>
        <w:t>、</w:t>
      </w:r>
      <w:r>
        <w:rPr>
          <w:rFonts w:hint="eastAsia" w:ascii="宋体" w:hAnsi="宋体" w:eastAsia="宋体" w:cs="宋体"/>
          <w:sz w:val="24"/>
          <w:szCs w:val="24"/>
        </w:rPr>
        <w:t>（标的名称）</w:t>
      </w:r>
      <w:r>
        <w:rPr>
          <w:rFonts w:hint="eastAsia" w:ascii="宋体" w:hAnsi="宋体" w:eastAsia="宋体" w:cs="宋体"/>
          <w:sz w:val="24"/>
          <w:szCs w:val="24"/>
          <w:lang w:eastAsia="zh-CN"/>
        </w:rPr>
        <w:t>，</w:t>
      </w:r>
      <w:r>
        <w:rPr>
          <w:rFonts w:hint="eastAsia" w:ascii="宋体" w:hAnsi="宋体" w:eastAsia="宋体" w:cs="宋体"/>
          <w:sz w:val="24"/>
          <w:szCs w:val="24"/>
        </w:rPr>
        <w:t>属于建筑业；承建企业为</w:t>
      </w:r>
      <w:r>
        <w:rPr>
          <w:rFonts w:hint="eastAsia" w:ascii="宋体" w:hAnsi="宋体" w:eastAsia="宋体" w:cs="宋体"/>
          <w:sz w:val="24"/>
          <w:szCs w:val="24"/>
          <w:u w:val="single"/>
        </w:rPr>
        <w:t xml:space="preserve"> （企业名称） </w:t>
      </w:r>
      <w:r>
        <w:rPr>
          <w:rFonts w:hint="eastAsia" w:ascii="宋体" w:hAnsi="宋体" w:eastAsia="宋体" w:cs="宋体"/>
          <w:sz w:val="24"/>
          <w:szCs w:val="24"/>
          <w:lang w:eastAsia="zh-CN"/>
        </w:rPr>
        <w:t>，</w:t>
      </w:r>
      <w:r>
        <w:rPr>
          <w:rFonts w:hint="eastAsia" w:ascii="宋体" w:hAnsi="宋体" w:eastAsia="宋体" w:cs="宋体"/>
          <w:sz w:val="24"/>
          <w:szCs w:val="24"/>
        </w:rPr>
        <w:t>从业人员</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人，营业收入为</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万元，资产总额为</w:t>
      </w:r>
      <w:r>
        <w:rPr>
          <w:rFonts w:hint="eastAsia" w:ascii="宋体" w:hAnsi="宋体" w:eastAsia="宋体" w:cs="宋体"/>
          <w:sz w:val="24"/>
          <w:szCs w:val="24"/>
          <w:u w:val="single"/>
        </w:rPr>
        <w:t xml:space="preserve">      </w:t>
      </w:r>
      <w:r>
        <w:rPr>
          <w:rFonts w:hint="eastAsia" w:ascii="宋体" w:hAnsi="宋体" w:eastAsia="宋体" w:cs="宋体"/>
          <w:sz w:val="24"/>
          <w:szCs w:val="24"/>
        </w:rPr>
        <w:t>万元</w:t>
      </w:r>
      <w:r>
        <w:rPr>
          <w:rFonts w:hint="eastAsia" w:ascii="宋体" w:hAnsi="宋体" w:eastAsia="宋体" w:cs="宋体"/>
          <w:sz w:val="24"/>
          <w:szCs w:val="24"/>
          <w:lang w:val="en-US" w:eastAsia="zh-CN"/>
        </w:rPr>
        <w:t>,1，</w:t>
      </w:r>
      <w:r>
        <w:rPr>
          <w:rFonts w:hint="eastAsia" w:ascii="宋体" w:hAnsi="宋体" w:eastAsia="宋体" w:cs="宋体"/>
          <w:sz w:val="24"/>
          <w:szCs w:val="24"/>
        </w:rPr>
        <w:t>属于</w:t>
      </w:r>
      <w:r>
        <w:rPr>
          <w:rFonts w:hint="eastAsia" w:ascii="宋体" w:hAnsi="宋体" w:eastAsia="宋体" w:cs="宋体"/>
          <w:sz w:val="24"/>
          <w:szCs w:val="24"/>
          <w:u w:val="single"/>
        </w:rPr>
        <w:t>（中型企业、小型企业、微型企业）</w:t>
      </w:r>
      <w:r>
        <w:rPr>
          <w:rFonts w:hint="eastAsia" w:ascii="宋体" w:hAnsi="宋体" w:eastAsia="宋体" w:cs="宋体"/>
          <w:sz w:val="24"/>
          <w:szCs w:val="24"/>
        </w:rPr>
        <w:t>；</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以上企业，不属于大企业的分支机构，不存在控股股东为大企业的情形，也不存在与大企业的负责人为同一人的情形。</w:t>
      </w:r>
    </w:p>
    <w:p>
      <w:pPr>
        <w:spacing w:line="480" w:lineRule="auto"/>
        <w:rPr>
          <w:rFonts w:hint="eastAsia" w:ascii="宋体" w:hAnsi="宋体" w:eastAsia="宋体" w:cs="宋体"/>
          <w:sz w:val="24"/>
          <w:szCs w:val="24"/>
        </w:rPr>
      </w:pPr>
      <w:r>
        <w:rPr>
          <w:rFonts w:hint="eastAsia" w:ascii="宋体" w:hAnsi="宋体" w:eastAsia="宋体" w:cs="宋体"/>
          <w:sz w:val="24"/>
          <w:szCs w:val="24"/>
        </w:rPr>
        <w:t>本企业对上述声明内容的真实性负责。如有虚假，将依法承担相应责任。</w:t>
      </w:r>
    </w:p>
    <w:p>
      <w:pPr>
        <w:spacing w:line="48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企业名称（盖章）：</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日 期：</w:t>
      </w:r>
    </w:p>
    <w:p>
      <w:pPr>
        <w:spacing w:line="480" w:lineRule="auto"/>
        <w:rPr>
          <w:rFonts w:hint="eastAsia" w:ascii="宋体" w:hAnsi="宋体" w:eastAsia="宋体" w:cs="宋体"/>
          <w:sz w:val="24"/>
          <w:szCs w:val="24"/>
        </w:rPr>
      </w:pPr>
    </w:p>
    <w:p>
      <w:pPr>
        <w:spacing w:line="480" w:lineRule="auto"/>
        <w:rPr>
          <w:rFonts w:hint="eastAsia" w:ascii="宋体" w:hAnsi="宋体" w:eastAsia="宋体" w:cs="宋体"/>
          <w:sz w:val="24"/>
          <w:szCs w:val="24"/>
        </w:rPr>
      </w:pPr>
      <w:r>
        <w:rPr>
          <w:rFonts w:hint="eastAsia" w:ascii="宋体" w:hAnsi="宋体" w:eastAsia="宋体" w:cs="宋体"/>
          <w:sz w:val="24"/>
          <w:szCs w:val="24"/>
        </w:rPr>
        <w:t>注</w:t>
      </w:r>
      <w:r>
        <w:rPr>
          <w:rFonts w:hint="eastAsia" w:ascii="宋体" w:hAnsi="宋体" w:eastAsia="宋体" w:cs="宋体"/>
          <w:sz w:val="24"/>
          <w:szCs w:val="24"/>
          <w:lang w:eastAsia="zh-CN"/>
        </w:rPr>
        <w:t>：</w:t>
      </w:r>
      <w:r>
        <w:rPr>
          <w:rFonts w:hint="eastAsia" w:ascii="宋体" w:hAnsi="宋体" w:eastAsia="宋体" w:cs="宋体"/>
          <w:sz w:val="24"/>
          <w:szCs w:val="24"/>
        </w:rPr>
        <w:t xml:space="preserve"> 1 从业人员、营业收入、资产总额填报上一年度数据，无上一年度数据的新成立企业可不填报。</w:t>
      </w:r>
    </w:p>
    <w:p>
      <w:pPr>
        <w:spacing w:line="480" w:lineRule="auto"/>
        <w:jc w:val="center"/>
        <w:rPr>
          <w:rFonts w:hint="eastAsia"/>
          <w:b/>
          <w:bCs/>
          <w:sz w:val="30"/>
          <w:szCs w:val="30"/>
        </w:rPr>
      </w:pPr>
    </w:p>
    <w:p>
      <w:pPr>
        <w:spacing w:line="480" w:lineRule="auto"/>
        <w:jc w:val="center"/>
        <w:rPr>
          <w:rFonts w:hint="eastAsia" w:ascii="宋体" w:hAnsi="宋体" w:eastAsia="宋体" w:cs="宋体"/>
          <w:b/>
          <w:bCs/>
          <w:sz w:val="24"/>
          <w:szCs w:val="24"/>
        </w:rPr>
      </w:pPr>
      <w:r>
        <w:rPr>
          <w:rFonts w:hint="eastAsia" w:ascii="宋体" w:hAnsi="宋体" w:eastAsia="宋体" w:cs="宋体"/>
          <w:b/>
          <w:bCs/>
          <w:sz w:val="24"/>
          <w:szCs w:val="24"/>
        </w:rPr>
        <w:t>④企业法人营业执照；</w:t>
      </w:r>
    </w:p>
    <w:p>
      <w:pPr>
        <w:spacing w:line="480" w:lineRule="auto"/>
        <w:ind w:firstLine="2891" w:firstLineChars="1200"/>
        <w:jc w:val="both"/>
        <w:rPr>
          <w:rFonts w:hint="eastAsia" w:ascii="宋体" w:hAnsi="宋体" w:eastAsia="宋体" w:cs="宋体"/>
          <w:b/>
          <w:bCs/>
          <w:sz w:val="24"/>
          <w:szCs w:val="24"/>
        </w:rPr>
      </w:pPr>
      <w:r>
        <w:rPr>
          <w:rFonts w:hint="eastAsia" w:ascii="宋体" w:hAnsi="宋体" w:eastAsia="宋体" w:cs="宋体"/>
          <w:b/>
          <w:bCs/>
          <w:sz w:val="24"/>
          <w:szCs w:val="24"/>
        </w:rPr>
        <w:t>⑤企业资质证书；</w:t>
      </w:r>
    </w:p>
    <w:p>
      <w:pPr>
        <w:spacing w:line="480" w:lineRule="auto"/>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⑥企业安全生产许可证；</w:t>
      </w:r>
    </w:p>
    <w:p>
      <w:pPr>
        <w:spacing w:line="480" w:lineRule="auto"/>
        <w:ind w:firstLine="2891" w:firstLineChars="1200"/>
        <w:jc w:val="both"/>
        <w:rPr>
          <w:rFonts w:hint="eastAsia" w:ascii="宋体" w:hAnsi="宋体" w:eastAsia="宋体" w:cs="宋体"/>
          <w:b/>
          <w:bCs/>
          <w:sz w:val="24"/>
          <w:szCs w:val="24"/>
          <w:lang w:eastAsia="zh-CN"/>
        </w:rPr>
      </w:pPr>
      <w:r>
        <w:rPr>
          <w:rFonts w:hint="eastAsia" w:ascii="宋体" w:hAnsi="宋体" w:eastAsia="宋体" w:cs="宋体"/>
          <w:b/>
          <w:bCs/>
          <w:sz w:val="24"/>
          <w:szCs w:val="24"/>
        </w:rPr>
        <w:t>⑦建造师</w:t>
      </w:r>
      <w:r>
        <w:rPr>
          <w:rFonts w:hint="eastAsia" w:ascii="宋体" w:hAnsi="宋体" w:eastAsia="宋体" w:cs="宋体"/>
          <w:b/>
          <w:bCs/>
          <w:sz w:val="24"/>
          <w:szCs w:val="24"/>
          <w:lang w:eastAsia="zh-CN"/>
        </w:rPr>
        <w:t>。</w:t>
      </w:r>
    </w:p>
    <w:p>
      <w:pPr>
        <w:pStyle w:val="2"/>
        <w:jc w:val="left"/>
        <w:rPr>
          <w:rFonts w:hint="eastAsia"/>
          <w:b/>
          <w:bCs/>
          <w:sz w:val="30"/>
          <w:szCs w:val="30"/>
          <w:lang w:eastAsia="zh-CN"/>
        </w:rPr>
      </w:pPr>
    </w:p>
    <w:p>
      <w:pPr>
        <w:pStyle w:val="2"/>
        <w:rPr>
          <w:rFonts w:hint="eastAsia"/>
          <w:b/>
          <w:bCs/>
          <w:sz w:val="30"/>
          <w:szCs w:val="30"/>
          <w:lang w:eastAsia="zh-CN"/>
        </w:rPr>
      </w:pPr>
    </w:p>
    <w:p>
      <w:pPr>
        <w:pStyle w:val="2"/>
        <w:ind w:left="0" w:leftChars="0" w:firstLine="0" w:firstLineChars="0"/>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pStyle w:val="2"/>
        <w:rPr>
          <w:rFonts w:hint="eastAsia"/>
          <w:b/>
          <w:bCs/>
          <w:sz w:val="30"/>
          <w:szCs w:val="30"/>
          <w:lang w:eastAsia="zh-CN"/>
        </w:rPr>
      </w:pPr>
    </w:p>
    <w:p>
      <w:pPr>
        <w:rPr>
          <w:rFonts w:hint="eastAsia"/>
        </w:rPr>
      </w:pPr>
    </w:p>
    <w:p>
      <w:pPr>
        <w:adjustRightInd w:val="0"/>
        <w:snapToGrid w:val="0"/>
        <w:spacing w:line="560" w:lineRule="exact"/>
        <w:jc w:val="center"/>
        <w:rPr>
          <w:rFonts w:hint="eastAsia" w:eastAsia="黑体"/>
          <w:color w:val="000000"/>
          <w:sz w:val="20"/>
          <w:szCs w:val="20"/>
        </w:rPr>
      </w:pPr>
      <w:r>
        <w:rPr>
          <w:rFonts w:hint="eastAsia" w:eastAsia="黑体"/>
          <w:color w:val="000000"/>
          <w:sz w:val="28"/>
          <w:szCs w:val="28"/>
          <w:u w:val="single"/>
        </w:rPr>
        <w:t xml:space="preserve">                </w:t>
      </w:r>
      <w:r>
        <w:rPr>
          <w:rFonts w:eastAsia="黑体"/>
          <w:color w:val="000000"/>
          <w:sz w:val="28"/>
          <w:szCs w:val="28"/>
        </w:rPr>
        <w:t>（项目名称）</w:t>
      </w:r>
    </w:p>
    <w:p>
      <w:pPr>
        <w:adjustRightInd w:val="0"/>
        <w:snapToGrid w:val="0"/>
        <w:spacing w:line="560" w:lineRule="exact"/>
        <w:jc w:val="center"/>
        <w:rPr>
          <w:rFonts w:hint="eastAsia" w:eastAsia="黑体"/>
          <w:color w:val="000000"/>
          <w:sz w:val="20"/>
          <w:szCs w:val="20"/>
        </w:rPr>
      </w:pPr>
    </w:p>
    <w:p>
      <w:pPr>
        <w:adjustRightInd w:val="0"/>
        <w:snapToGrid w:val="0"/>
        <w:spacing w:line="560" w:lineRule="exact"/>
        <w:rPr>
          <w:rFonts w:hint="eastAsia" w:eastAsia="黑体"/>
          <w:color w:val="000000"/>
          <w:sz w:val="20"/>
          <w:szCs w:val="20"/>
        </w:rPr>
      </w:pPr>
    </w:p>
    <w:p>
      <w:pPr>
        <w:adjustRightInd w:val="0"/>
        <w:snapToGrid w:val="0"/>
        <w:spacing w:line="560" w:lineRule="exact"/>
        <w:jc w:val="center"/>
        <w:rPr>
          <w:rFonts w:hint="eastAsia" w:eastAsia="黑体"/>
          <w:color w:val="000000"/>
          <w:sz w:val="44"/>
          <w:szCs w:val="44"/>
        </w:rPr>
      </w:pPr>
      <w:r>
        <w:rPr>
          <w:rFonts w:eastAsia="黑体"/>
          <w:color w:val="000000"/>
          <w:sz w:val="44"/>
          <w:szCs w:val="44"/>
        </w:rPr>
        <w:t>投  标  文  件</w:t>
      </w:r>
      <w:r>
        <w:rPr>
          <w:rFonts w:hint="eastAsia" w:eastAsia="黑体"/>
          <w:color w:val="000000"/>
          <w:sz w:val="44"/>
          <w:szCs w:val="44"/>
        </w:rPr>
        <w:t xml:space="preserve">  二</w:t>
      </w:r>
    </w:p>
    <w:p>
      <w:pPr>
        <w:adjustRightInd w:val="0"/>
        <w:snapToGrid w:val="0"/>
        <w:spacing w:line="560" w:lineRule="exact"/>
        <w:jc w:val="center"/>
        <w:rPr>
          <w:rFonts w:hint="eastAsia" w:eastAsia="黑体"/>
          <w:color w:val="000000"/>
          <w:sz w:val="44"/>
          <w:szCs w:val="44"/>
        </w:rPr>
      </w:pPr>
      <w:r>
        <w:rPr>
          <w:rFonts w:hint="eastAsia" w:eastAsia="黑体"/>
          <w:color w:val="000000"/>
          <w:sz w:val="44"/>
          <w:szCs w:val="44"/>
        </w:rPr>
        <w:t>（技术标文件）</w:t>
      </w: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rPr>
          <w:rFonts w:hint="eastAsia"/>
        </w:rPr>
      </w:pPr>
    </w:p>
    <w:p>
      <w:pPr>
        <w:pStyle w:val="3"/>
        <w:rPr>
          <w:rFonts w:hint="eastAsia"/>
        </w:rPr>
      </w:pPr>
      <w:bookmarkStart w:id="78" w:name="_Toc95223539"/>
      <w:r>
        <w:rPr>
          <w:rFonts w:hint="eastAsia"/>
        </w:rPr>
        <w:t>投标文件二：技术标目录</w:t>
      </w:r>
      <w:bookmarkEnd w:id="78"/>
    </w:p>
    <w:p>
      <w:pPr>
        <w:adjustRightInd w:val="0"/>
        <w:snapToGrid w:val="0"/>
        <w:spacing w:line="5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（1）施工组织设计</w:t>
      </w:r>
      <w:r>
        <w:rPr>
          <w:rFonts w:hint="eastAsia" w:ascii="宋体" w:hAnsi="宋体" w:eastAsia="宋体" w:cs="宋体"/>
          <w:color w:val="000000"/>
          <w:sz w:val="24"/>
          <w:szCs w:val="24"/>
          <w:lang w:eastAsia="zh-CN"/>
        </w:rPr>
        <w:t>；</w:t>
      </w:r>
    </w:p>
    <w:p>
      <w:pPr>
        <w:adjustRightInd w:val="0"/>
        <w:snapToGrid w:val="0"/>
        <w:spacing w:line="5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（2）其他技术标评审所需资料</w:t>
      </w:r>
      <w:r>
        <w:rPr>
          <w:rFonts w:hint="eastAsia" w:ascii="宋体" w:hAnsi="宋体" w:eastAsia="宋体" w:cs="宋体"/>
          <w:color w:val="000000"/>
          <w:sz w:val="24"/>
          <w:szCs w:val="24"/>
          <w:lang w:eastAsia="zh-CN"/>
        </w:rPr>
        <w:t>。</w:t>
      </w:r>
    </w:p>
    <w:p>
      <w:pPr>
        <w:adjustRightInd w:val="0"/>
        <w:snapToGrid w:val="0"/>
        <w:spacing w:line="560" w:lineRule="exact"/>
        <w:rPr>
          <w:rFonts w:hint="eastAsia" w:eastAsia="黑体"/>
          <w:color w:val="000000"/>
          <w:sz w:val="20"/>
          <w:szCs w:val="20"/>
        </w:rPr>
      </w:pPr>
    </w:p>
    <w:p>
      <w:pPr>
        <w:adjustRightInd w:val="0"/>
        <w:snapToGrid w:val="0"/>
        <w:spacing w:line="560" w:lineRule="exact"/>
        <w:rPr>
          <w:rFonts w:hint="eastAsia"/>
          <w:color w:val="000000"/>
        </w:rPr>
      </w:pPr>
    </w:p>
    <w:p>
      <w:pPr>
        <w:adjustRightInd w:val="0"/>
        <w:snapToGrid w:val="0"/>
        <w:spacing w:line="560" w:lineRule="exact"/>
        <w:rPr>
          <w:rFonts w:hint="eastAsia"/>
          <w:color w:val="000000"/>
        </w:rPr>
      </w:pPr>
    </w:p>
    <w:p>
      <w:pPr>
        <w:adjustRightInd w:val="0"/>
        <w:snapToGrid w:val="0"/>
        <w:spacing w:line="560" w:lineRule="exact"/>
        <w:rPr>
          <w:rFonts w:hint="eastAsia"/>
          <w:color w:val="000000"/>
        </w:rPr>
      </w:pPr>
    </w:p>
    <w:p>
      <w:pPr>
        <w:adjustRightInd w:val="0"/>
        <w:snapToGrid w:val="0"/>
        <w:spacing w:line="560" w:lineRule="exact"/>
        <w:rPr>
          <w:rFonts w:hint="eastAsia"/>
          <w:color w:val="000000"/>
        </w:rPr>
      </w:pPr>
    </w:p>
    <w:p>
      <w:pPr>
        <w:adjustRightInd w:val="0"/>
        <w:snapToGrid w:val="0"/>
        <w:spacing w:line="560" w:lineRule="exact"/>
        <w:rPr>
          <w:rFonts w:hint="eastAsia"/>
          <w:color w:val="000000"/>
        </w:rPr>
      </w:pPr>
    </w:p>
    <w:p>
      <w:pPr>
        <w:adjustRightInd w:val="0"/>
        <w:snapToGrid w:val="0"/>
        <w:spacing w:line="560" w:lineRule="exact"/>
        <w:rPr>
          <w:rFonts w:hint="eastAsia"/>
          <w:color w:val="000000"/>
        </w:rPr>
      </w:pPr>
    </w:p>
    <w:p>
      <w:pPr>
        <w:pStyle w:val="12"/>
        <w:rPr>
          <w:rFonts w:hint="eastAsia"/>
        </w:rPr>
      </w:pPr>
    </w:p>
    <w:p>
      <w:pPr>
        <w:rPr>
          <w:rFonts w:hint="eastAsia"/>
        </w:rPr>
      </w:pPr>
    </w:p>
    <w:p>
      <w:pPr>
        <w:pStyle w:val="12"/>
        <w:rPr>
          <w:rFonts w:hint="eastAsia"/>
        </w:rPr>
      </w:pPr>
    </w:p>
    <w:p>
      <w:pPr>
        <w:rPr>
          <w:rFonts w:hint="eastAsia"/>
        </w:rPr>
      </w:pPr>
    </w:p>
    <w:p>
      <w:pPr>
        <w:pStyle w:val="2"/>
        <w:rPr>
          <w:rFonts w:hint="eastAsia"/>
        </w:rPr>
      </w:pPr>
    </w:p>
    <w:p>
      <w:pPr>
        <w:pStyle w:val="2"/>
        <w:rPr>
          <w:rFonts w:hint="eastAsia"/>
        </w:rPr>
      </w:pPr>
    </w:p>
    <w:p>
      <w:pPr>
        <w:pStyle w:val="2"/>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rPr>
          <w:rFonts w:hint="eastAsia"/>
        </w:rPr>
      </w:pPr>
    </w:p>
    <w:p>
      <w:pPr>
        <w:pStyle w:val="2"/>
        <w:ind w:left="0" w:leftChars="0" w:firstLine="0" w:firstLineChars="0"/>
        <w:rPr>
          <w:rFonts w:hint="eastAsia"/>
        </w:rPr>
      </w:pPr>
    </w:p>
    <w:p>
      <w:pPr>
        <w:adjustRightInd w:val="0"/>
        <w:snapToGrid w:val="0"/>
        <w:spacing w:line="560" w:lineRule="exact"/>
        <w:jc w:val="center"/>
        <w:rPr>
          <w:rFonts w:hint="eastAsia" w:eastAsia="黑体"/>
          <w:color w:val="000000"/>
          <w:sz w:val="20"/>
          <w:szCs w:val="20"/>
        </w:rPr>
      </w:pPr>
      <w:r>
        <w:rPr>
          <w:rFonts w:hint="eastAsia" w:eastAsia="黑体"/>
          <w:color w:val="000000"/>
          <w:sz w:val="28"/>
          <w:szCs w:val="28"/>
          <w:u w:val="single"/>
        </w:rPr>
        <w:t xml:space="preserve">                </w:t>
      </w:r>
      <w:r>
        <w:rPr>
          <w:rFonts w:eastAsia="黑体"/>
          <w:color w:val="000000"/>
          <w:sz w:val="28"/>
          <w:szCs w:val="28"/>
        </w:rPr>
        <w:t>（项目名称）</w:t>
      </w:r>
    </w:p>
    <w:p>
      <w:pPr>
        <w:adjustRightInd w:val="0"/>
        <w:snapToGrid w:val="0"/>
        <w:spacing w:line="560" w:lineRule="exact"/>
        <w:jc w:val="center"/>
        <w:rPr>
          <w:rFonts w:hint="eastAsia" w:eastAsia="黑体"/>
          <w:color w:val="000000"/>
          <w:sz w:val="20"/>
          <w:szCs w:val="20"/>
        </w:rPr>
      </w:pPr>
    </w:p>
    <w:p>
      <w:pPr>
        <w:adjustRightInd w:val="0"/>
        <w:snapToGrid w:val="0"/>
        <w:spacing w:line="560" w:lineRule="exact"/>
        <w:rPr>
          <w:rFonts w:hint="eastAsia" w:eastAsia="黑体"/>
          <w:color w:val="000000"/>
          <w:sz w:val="20"/>
          <w:szCs w:val="20"/>
        </w:rPr>
      </w:pPr>
    </w:p>
    <w:p>
      <w:pPr>
        <w:adjustRightInd w:val="0"/>
        <w:snapToGrid w:val="0"/>
        <w:spacing w:line="560" w:lineRule="exact"/>
        <w:jc w:val="center"/>
        <w:rPr>
          <w:rFonts w:hint="eastAsia" w:eastAsia="黑体"/>
          <w:color w:val="000000"/>
          <w:sz w:val="44"/>
          <w:szCs w:val="44"/>
        </w:rPr>
      </w:pPr>
      <w:r>
        <w:rPr>
          <w:rFonts w:eastAsia="黑体"/>
          <w:color w:val="000000"/>
          <w:sz w:val="44"/>
          <w:szCs w:val="44"/>
        </w:rPr>
        <w:t>投  标  文  件</w:t>
      </w:r>
      <w:r>
        <w:rPr>
          <w:rFonts w:hint="eastAsia" w:eastAsia="黑体"/>
          <w:color w:val="000000"/>
          <w:sz w:val="44"/>
          <w:szCs w:val="44"/>
        </w:rPr>
        <w:t xml:space="preserve">  三</w:t>
      </w:r>
    </w:p>
    <w:p>
      <w:pPr>
        <w:adjustRightInd w:val="0"/>
        <w:snapToGrid w:val="0"/>
        <w:spacing w:line="560" w:lineRule="exact"/>
        <w:jc w:val="center"/>
        <w:rPr>
          <w:rFonts w:hint="eastAsia" w:eastAsia="黑体"/>
          <w:color w:val="000000"/>
          <w:sz w:val="44"/>
          <w:szCs w:val="44"/>
        </w:rPr>
      </w:pPr>
      <w:r>
        <w:rPr>
          <w:rFonts w:hint="eastAsia" w:eastAsia="黑体"/>
          <w:color w:val="000000"/>
          <w:sz w:val="44"/>
          <w:szCs w:val="44"/>
        </w:rPr>
        <w:t>（商务标文件）</w:t>
      </w:r>
    </w:p>
    <w:p>
      <w:pPr>
        <w:adjustRightInd w:val="0"/>
        <w:snapToGrid w:val="0"/>
        <w:spacing w:line="560" w:lineRule="exact"/>
        <w:rPr>
          <w:rFonts w:hint="eastAsia" w:eastAsia="黑体"/>
          <w:color w:val="000000"/>
          <w:sz w:val="28"/>
          <w:szCs w:val="28"/>
        </w:rPr>
      </w:pPr>
    </w:p>
    <w:p>
      <w:pPr>
        <w:pStyle w:val="12"/>
        <w:adjustRightInd w:val="0"/>
        <w:snapToGrid w:val="0"/>
        <w:spacing w:after="0" w:line="560" w:lineRule="exact"/>
        <w:ind w:left="0" w:leftChars="0" w:firstLine="560"/>
        <w:rPr>
          <w:rFonts w:hint="eastAsia" w:eastAsia="黑体"/>
          <w:color w:val="000000"/>
          <w:sz w:val="28"/>
          <w:szCs w:val="28"/>
        </w:rPr>
      </w:pPr>
    </w:p>
    <w:p>
      <w:pPr>
        <w:adjustRightInd w:val="0"/>
        <w:snapToGrid w:val="0"/>
        <w:spacing w:line="560" w:lineRule="exact"/>
        <w:rPr>
          <w:rFonts w:hint="eastAsia" w:eastAsia="黑体"/>
          <w:color w:val="000000"/>
          <w:sz w:val="28"/>
          <w:szCs w:val="28"/>
        </w:rPr>
      </w:pPr>
    </w:p>
    <w:p>
      <w:pPr>
        <w:pStyle w:val="12"/>
        <w:adjustRightInd w:val="0"/>
        <w:snapToGrid w:val="0"/>
        <w:spacing w:after="0" w:line="560" w:lineRule="exact"/>
        <w:ind w:left="0" w:leftChars="0"/>
        <w:rPr>
          <w:rFonts w:hint="eastAsia"/>
          <w:color w:val="000000"/>
        </w:rPr>
      </w:pPr>
    </w:p>
    <w:p>
      <w:pPr>
        <w:adjustRightInd w:val="0"/>
        <w:snapToGrid w:val="0"/>
        <w:spacing w:line="560" w:lineRule="exact"/>
        <w:rPr>
          <w:rFonts w:hint="eastAsia"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hint="eastAsia" w:eastAsia="黑体"/>
          <w:color w:val="000000"/>
          <w:sz w:val="28"/>
          <w:szCs w:val="28"/>
        </w:rPr>
      </w:pPr>
    </w:p>
    <w:p>
      <w:pPr>
        <w:adjustRightInd w:val="0"/>
        <w:snapToGrid w:val="0"/>
        <w:spacing w:line="560" w:lineRule="exact"/>
        <w:rPr>
          <w:rFonts w:hint="eastAsia" w:eastAsia="黑体"/>
          <w:color w:val="000000"/>
          <w:sz w:val="28"/>
          <w:szCs w:val="28"/>
        </w:rPr>
      </w:pPr>
    </w:p>
    <w:p>
      <w:pPr>
        <w:adjustRightInd w:val="0"/>
        <w:snapToGrid w:val="0"/>
        <w:spacing w:line="560" w:lineRule="exact"/>
        <w:rPr>
          <w:rFonts w:hint="eastAsia"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jc w:val="center"/>
        <w:rPr>
          <w:rFonts w:eastAsia="黑体"/>
          <w:color w:val="000000"/>
          <w:sz w:val="28"/>
          <w:szCs w:val="28"/>
          <w:u w:val="single"/>
        </w:rPr>
      </w:pPr>
      <w:r>
        <w:rPr>
          <w:rFonts w:eastAsia="黑体"/>
          <w:color w:val="000000"/>
          <w:sz w:val="28"/>
          <w:szCs w:val="28"/>
        </w:rPr>
        <w:t>投标人：</w:t>
      </w:r>
      <w:r>
        <w:rPr>
          <w:rFonts w:eastAsia="黑体"/>
          <w:color w:val="000000"/>
          <w:sz w:val="28"/>
          <w:szCs w:val="28"/>
          <w:u w:val="single"/>
        </w:rPr>
        <w:t xml:space="preserve">                     </w:t>
      </w:r>
      <w:r>
        <w:rPr>
          <w:rFonts w:hint="eastAsia" w:eastAsia="黑体"/>
          <w:color w:val="000000"/>
          <w:sz w:val="28"/>
          <w:szCs w:val="28"/>
          <w:u w:val="single"/>
          <w:lang w:val="en-US" w:eastAsia="zh-CN"/>
        </w:rPr>
        <w:t xml:space="preserve"> </w:t>
      </w:r>
      <w:r>
        <w:rPr>
          <w:rFonts w:hint="eastAsia" w:eastAsia="黑体"/>
          <w:color w:val="000000"/>
          <w:sz w:val="28"/>
          <w:szCs w:val="28"/>
          <w:u w:val="single"/>
        </w:rPr>
        <w:t xml:space="preserve">  </w:t>
      </w:r>
      <w:r>
        <w:rPr>
          <w:rFonts w:eastAsia="黑体"/>
          <w:color w:val="000000"/>
          <w:sz w:val="28"/>
          <w:szCs w:val="28"/>
          <w:u w:val="single"/>
        </w:rPr>
        <w:t xml:space="preserve">       </w:t>
      </w:r>
      <w:r>
        <w:rPr>
          <w:rFonts w:eastAsia="黑体"/>
          <w:color w:val="000000"/>
          <w:sz w:val="28"/>
          <w:szCs w:val="28"/>
        </w:rPr>
        <w:t>（签</w:t>
      </w:r>
      <w:r>
        <w:rPr>
          <w:rFonts w:hint="eastAsia" w:eastAsia="黑体"/>
          <w:color w:val="000000"/>
          <w:sz w:val="28"/>
          <w:szCs w:val="28"/>
        </w:rPr>
        <w:t>章</w:t>
      </w:r>
      <w:r>
        <w:rPr>
          <w:rFonts w:eastAsia="黑体"/>
          <w:color w:val="000000"/>
          <w:sz w:val="28"/>
          <w:szCs w:val="28"/>
        </w:rPr>
        <w:t>）</w:t>
      </w:r>
    </w:p>
    <w:p>
      <w:pPr>
        <w:adjustRightInd w:val="0"/>
        <w:snapToGrid w:val="0"/>
        <w:spacing w:line="560" w:lineRule="exact"/>
        <w:ind w:firstLine="1400" w:firstLineChars="500"/>
        <w:jc w:val="both"/>
        <w:rPr>
          <w:rFonts w:eastAsia="黑体"/>
          <w:color w:val="000000"/>
          <w:sz w:val="28"/>
          <w:szCs w:val="28"/>
        </w:rPr>
      </w:pPr>
    </w:p>
    <w:p>
      <w:pPr>
        <w:adjustRightInd w:val="0"/>
        <w:snapToGrid w:val="0"/>
        <w:spacing w:line="560" w:lineRule="exact"/>
        <w:ind w:firstLine="840" w:firstLineChars="300"/>
        <w:jc w:val="both"/>
        <w:rPr>
          <w:rFonts w:eastAsia="黑体"/>
          <w:color w:val="000000"/>
          <w:sz w:val="28"/>
          <w:szCs w:val="28"/>
        </w:rPr>
      </w:pPr>
      <w:r>
        <w:rPr>
          <w:rFonts w:eastAsia="黑体"/>
          <w:color w:val="000000"/>
          <w:sz w:val="28"/>
          <w:szCs w:val="28"/>
        </w:rPr>
        <w:t>法定代表人：</w:t>
      </w:r>
      <w:r>
        <w:rPr>
          <w:rFonts w:eastAsia="黑体"/>
          <w:color w:val="000000"/>
          <w:sz w:val="28"/>
          <w:szCs w:val="28"/>
          <w:u w:val="single"/>
        </w:rPr>
        <w:t xml:space="preserve">              </w:t>
      </w:r>
      <w:r>
        <w:rPr>
          <w:rFonts w:hint="eastAsia" w:eastAsia="黑体"/>
          <w:color w:val="000000"/>
          <w:sz w:val="28"/>
          <w:szCs w:val="28"/>
          <w:u w:val="single"/>
          <w:lang w:val="en-US" w:eastAsia="zh-CN"/>
        </w:rPr>
        <w:t xml:space="preserve">            </w:t>
      </w:r>
      <w:r>
        <w:rPr>
          <w:rFonts w:eastAsia="黑体"/>
          <w:color w:val="000000"/>
          <w:sz w:val="28"/>
          <w:szCs w:val="28"/>
          <w:u w:val="single"/>
        </w:rPr>
        <w:t xml:space="preserve">  </w:t>
      </w:r>
      <w:r>
        <w:rPr>
          <w:rFonts w:eastAsia="黑体"/>
          <w:color w:val="000000"/>
          <w:sz w:val="28"/>
          <w:szCs w:val="28"/>
        </w:rPr>
        <w:t>（签</w:t>
      </w:r>
      <w:r>
        <w:rPr>
          <w:rFonts w:hint="eastAsia" w:eastAsia="黑体"/>
          <w:color w:val="000000"/>
          <w:sz w:val="28"/>
          <w:szCs w:val="28"/>
        </w:rPr>
        <w:t>章</w:t>
      </w:r>
      <w:r>
        <w:rPr>
          <w:rFonts w:eastAsia="黑体"/>
          <w:color w:val="000000"/>
          <w:sz w:val="28"/>
          <w:szCs w:val="28"/>
        </w:rPr>
        <w:t>）</w:t>
      </w:r>
    </w:p>
    <w:p>
      <w:pPr>
        <w:adjustRightInd w:val="0"/>
        <w:snapToGrid w:val="0"/>
        <w:spacing w:line="560" w:lineRule="exact"/>
        <w:jc w:val="center"/>
        <w:rPr>
          <w:rFonts w:eastAsia="黑体"/>
          <w:color w:val="000000"/>
          <w:sz w:val="28"/>
          <w:szCs w:val="28"/>
          <w:u w:val="single"/>
        </w:rPr>
      </w:pPr>
    </w:p>
    <w:p>
      <w:pPr>
        <w:adjustRightInd w:val="0"/>
        <w:snapToGrid w:val="0"/>
        <w:spacing w:line="560" w:lineRule="exact"/>
        <w:jc w:val="center"/>
        <w:rPr>
          <w:rFonts w:eastAsia="黑体"/>
          <w:color w:val="000000"/>
          <w:sz w:val="28"/>
          <w:szCs w:val="28"/>
        </w:rPr>
      </w:pPr>
      <w:r>
        <w:rPr>
          <w:rFonts w:eastAsia="黑体"/>
          <w:color w:val="000000"/>
          <w:sz w:val="28"/>
          <w:szCs w:val="28"/>
          <w:u w:val="single"/>
        </w:rPr>
        <w:t xml:space="preserve">        </w:t>
      </w:r>
      <w:r>
        <w:rPr>
          <w:rFonts w:eastAsia="黑体"/>
          <w:color w:val="000000"/>
          <w:sz w:val="28"/>
          <w:szCs w:val="28"/>
        </w:rPr>
        <w:t>年</w:t>
      </w:r>
      <w:r>
        <w:rPr>
          <w:rFonts w:eastAsia="黑体"/>
          <w:color w:val="000000"/>
          <w:sz w:val="28"/>
          <w:szCs w:val="28"/>
          <w:u w:val="single"/>
        </w:rPr>
        <w:t xml:space="preserve">        </w:t>
      </w:r>
      <w:r>
        <w:rPr>
          <w:rFonts w:eastAsia="黑体"/>
          <w:color w:val="000000"/>
          <w:sz w:val="28"/>
          <w:szCs w:val="28"/>
        </w:rPr>
        <w:t>月</w:t>
      </w:r>
      <w:r>
        <w:rPr>
          <w:rFonts w:eastAsia="黑体"/>
          <w:color w:val="000000"/>
          <w:sz w:val="28"/>
          <w:szCs w:val="28"/>
          <w:u w:val="single"/>
        </w:rPr>
        <w:t xml:space="preserve">        </w:t>
      </w:r>
      <w:r>
        <w:rPr>
          <w:rFonts w:eastAsia="黑体"/>
          <w:color w:val="000000"/>
          <w:sz w:val="28"/>
          <w:szCs w:val="28"/>
        </w:rPr>
        <w:t>日</w:t>
      </w:r>
    </w:p>
    <w:p>
      <w:pPr>
        <w:adjustRightInd w:val="0"/>
        <w:snapToGrid w:val="0"/>
        <w:spacing w:line="560" w:lineRule="exact"/>
        <w:rPr>
          <w:rFonts w:hint="eastAsia"/>
          <w:color w:val="000000"/>
        </w:rPr>
      </w:pPr>
    </w:p>
    <w:p>
      <w:pPr>
        <w:pStyle w:val="3"/>
        <w:pageBreakBefore/>
        <w:spacing w:line="416" w:lineRule="auto"/>
        <w:rPr>
          <w:rFonts w:hint="eastAsia"/>
        </w:rPr>
      </w:pPr>
      <w:bookmarkStart w:id="79" w:name="_Toc95223542"/>
      <w:r>
        <w:rPr>
          <w:rFonts w:hint="eastAsia"/>
        </w:rPr>
        <w:t>投标文件三：商务标目录</w:t>
      </w:r>
      <w:bookmarkEnd w:id="79"/>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（1）投标函；</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（2）工程量清单报价书；</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（3）招标人推荐的材料品牌响应表（如有）；</w:t>
      </w:r>
    </w:p>
    <w:p>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（4）详细评审所需其他材料。</w:t>
      </w:r>
    </w:p>
    <w:p>
      <w:pPr>
        <w:adjustRightInd w:val="0"/>
        <w:snapToGrid w:val="0"/>
        <w:spacing w:line="560" w:lineRule="exact"/>
        <w:rPr>
          <w:rFonts w:hint="eastAsia"/>
          <w:color w:val="000000"/>
          <w:sz w:val="24"/>
          <w:szCs w:val="24"/>
        </w:rPr>
      </w:pPr>
    </w:p>
    <w:p>
      <w:pPr>
        <w:adjustRightInd w:val="0"/>
        <w:snapToGrid w:val="0"/>
        <w:spacing w:line="560" w:lineRule="exact"/>
        <w:rPr>
          <w:rFonts w:hint="eastAsia" w:eastAsia="黑体"/>
          <w:color w:val="000000"/>
          <w:sz w:val="24"/>
          <w:szCs w:val="24"/>
        </w:rPr>
      </w:pPr>
    </w:p>
    <w:p>
      <w:pPr>
        <w:adjustRightInd w:val="0"/>
        <w:snapToGrid w:val="0"/>
        <w:spacing w:line="560" w:lineRule="exact"/>
        <w:rPr>
          <w:rFonts w:hint="eastAsia" w:eastAsia="黑体"/>
          <w:color w:val="000000"/>
          <w:sz w:val="20"/>
          <w:szCs w:val="20"/>
        </w:rPr>
      </w:pPr>
    </w:p>
    <w:p>
      <w:pPr>
        <w:adjustRightInd w:val="0"/>
        <w:snapToGrid w:val="0"/>
        <w:spacing w:line="560" w:lineRule="exact"/>
        <w:rPr>
          <w:rFonts w:hint="eastAsia" w:eastAsia="黑体"/>
          <w:color w:val="000000"/>
          <w:sz w:val="20"/>
          <w:szCs w:val="20"/>
        </w:rPr>
      </w:pPr>
    </w:p>
    <w:p>
      <w:pPr>
        <w:adjustRightInd w:val="0"/>
        <w:snapToGrid w:val="0"/>
        <w:spacing w:line="560" w:lineRule="exact"/>
        <w:ind w:right="420"/>
        <w:rPr>
          <w:rFonts w:hint="eastAsia"/>
          <w:color w:val="000000"/>
          <w:szCs w:val="21"/>
          <w:u w:val="single"/>
        </w:rPr>
      </w:pPr>
    </w:p>
    <w:p>
      <w:pPr>
        <w:pStyle w:val="12"/>
        <w:rPr>
          <w:rFonts w:hint="eastAsia"/>
        </w:rPr>
      </w:pPr>
    </w:p>
    <w:p>
      <w:pPr>
        <w:rPr>
          <w:rFonts w:hint="eastAsia"/>
        </w:rPr>
      </w:pPr>
    </w:p>
    <w:p>
      <w:pPr>
        <w:pStyle w:val="12"/>
        <w:rPr>
          <w:rFonts w:hint="eastAsia"/>
        </w:rPr>
      </w:pPr>
    </w:p>
    <w:p>
      <w:pPr>
        <w:rPr>
          <w:rFonts w:hint="eastAsia"/>
        </w:rPr>
      </w:pPr>
    </w:p>
    <w:p>
      <w:pPr>
        <w:pStyle w:val="12"/>
        <w:rPr>
          <w:rFonts w:hint="eastAsia"/>
        </w:rPr>
      </w:pPr>
    </w:p>
    <w:p>
      <w:pPr>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12"/>
        <w:rPr>
          <w:rFonts w:hint="eastAsia"/>
        </w:rPr>
      </w:pPr>
    </w:p>
    <w:p>
      <w:pPr>
        <w:rPr>
          <w:rFonts w:hint="eastAsia"/>
        </w:rPr>
      </w:pPr>
    </w:p>
    <w:p>
      <w:pPr>
        <w:pStyle w:val="12"/>
        <w:rPr>
          <w:rFonts w:hint="eastAsia"/>
        </w:rPr>
      </w:pPr>
    </w:p>
    <w:p>
      <w:pPr>
        <w:rPr>
          <w:rFonts w:hint="eastAsia"/>
        </w:rPr>
      </w:pPr>
    </w:p>
    <w:p>
      <w:pPr>
        <w:pStyle w:val="12"/>
        <w:rPr>
          <w:rFonts w:hint="eastAsia"/>
        </w:rPr>
      </w:pPr>
    </w:p>
    <w:p>
      <w:pPr>
        <w:pStyle w:val="4"/>
        <w:adjustRightInd w:val="0"/>
        <w:snapToGrid w:val="0"/>
        <w:spacing w:before="0" w:after="0" w:line="560" w:lineRule="exact"/>
        <w:jc w:val="center"/>
        <w:rPr>
          <w:rFonts w:hint="eastAsia"/>
          <w:color w:val="000000"/>
        </w:rPr>
      </w:pPr>
      <w:bookmarkStart w:id="80" w:name="_Toc95223543"/>
      <w:r>
        <w:rPr>
          <w:rFonts w:hint="eastAsia"/>
          <w:color w:val="000000"/>
        </w:rPr>
        <w:t>（1）投</w:t>
      </w:r>
      <w:r>
        <w:rPr>
          <w:color w:val="000000"/>
        </w:rPr>
        <w:t xml:space="preserve"> </w:t>
      </w:r>
      <w:r>
        <w:rPr>
          <w:rFonts w:hint="eastAsia"/>
          <w:color w:val="000000"/>
        </w:rPr>
        <w:t>标 函</w:t>
      </w:r>
      <w:bookmarkEnd w:id="80"/>
    </w:p>
    <w:p>
      <w:pPr>
        <w:adjustRightInd w:val="0"/>
        <w:snapToGrid w:val="0"/>
        <w:spacing w:line="384" w:lineRule="auto"/>
        <w:rPr>
          <w:rFonts w:hint="eastAsia" w:ascii="宋体" w:hAnsi="宋体" w:eastAsia="宋体" w:cs="宋体"/>
          <w:color w:val="000000"/>
          <w:sz w:val="24"/>
          <w:szCs w:val="24"/>
          <w:u w:val="single"/>
          <w:lang w:val="en-US" w:eastAsia="zh-CN"/>
        </w:rPr>
      </w:pPr>
      <w:r>
        <w:rPr>
          <w:rFonts w:hint="eastAsia" w:ascii="宋体" w:hAnsi="宋体" w:eastAsia="宋体" w:cs="宋体"/>
          <w:color w:val="000000"/>
          <w:sz w:val="24"/>
          <w:szCs w:val="24"/>
        </w:rPr>
        <w:t>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none"/>
        </w:rPr>
        <w:t>（招标人）</w:t>
      </w:r>
    </w:p>
    <w:p>
      <w:pPr>
        <w:adjustRightInd w:val="0"/>
        <w:snapToGrid w:val="0"/>
        <w:spacing w:line="384"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根据你方招</w:t>
      </w:r>
      <w:bookmarkStart w:id="81" w:name="_Toc60061591"/>
      <w:r>
        <w:rPr>
          <w:rFonts w:hint="eastAsia" w:ascii="宋体" w:hAnsi="宋体" w:eastAsia="宋体" w:cs="宋体"/>
          <w:color w:val="000000"/>
          <w:sz w:val="24"/>
          <w:szCs w:val="24"/>
        </w:rPr>
        <w:t>标项目编号为</w:t>
      </w:r>
      <w:r>
        <w:rPr>
          <w:rFonts w:hint="eastAsia" w:ascii="宋体" w:hAnsi="宋体" w:eastAsia="宋体" w:cs="宋体"/>
          <w:color w:val="000000"/>
          <w:sz w:val="24"/>
          <w:szCs w:val="24"/>
          <w:u w:val="single"/>
        </w:rPr>
        <w:t xml:space="preserve">  </w:t>
      </w:r>
      <w:bookmarkEnd w:id="81"/>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的</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招标文件，遵照《中华人民共和国招标投标法》等有关规定，经踏勘项目现场和研究上述招标文件的投标须知、合同条件、技术规范、图纸、工程量清单和其他有关文件后，我方愿以 （币种，金额、单位）</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的投标总报价承包上述工程的施工、竣工，并承担任何质量缺陷保修责任。</w:t>
      </w:r>
    </w:p>
    <w:p>
      <w:pPr>
        <w:tabs>
          <w:tab w:val="left" w:pos="840"/>
        </w:tabs>
        <w:adjustRightInd w:val="0"/>
        <w:snapToGrid w:val="0"/>
        <w:spacing w:line="384"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我方已详细审核全部招标文件及有关附件，承诺招标文件及有关附件中所有条款。</w:t>
      </w:r>
    </w:p>
    <w:p>
      <w:pPr>
        <w:adjustRightInd w:val="0"/>
        <w:snapToGrid w:val="0"/>
        <w:spacing w:line="384"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一旦我方中标，我方将派出</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建造师为本工程负责人，保证按照招标人要求开始本工程的施工，并在</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日历天（工期）内完  成本合同的施工，并移交整个工程，工程质量达到</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标准。</w:t>
      </w:r>
    </w:p>
    <w:p>
      <w:pPr>
        <w:adjustRightInd w:val="0"/>
        <w:snapToGrid w:val="0"/>
        <w:spacing w:line="384"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随本投标书，我方同时按照招标文件的要求提交投标保证金。如果我方在本投标书有效期内撤销投标书，或在招标文件规定时间内未能或拒绝签订合同书，或自行转标，贵单位有权不予退还投标保证金，并另选中标单位。</w:t>
      </w:r>
    </w:p>
    <w:p>
      <w:pPr>
        <w:adjustRightInd w:val="0"/>
        <w:snapToGrid w:val="0"/>
        <w:spacing w:line="384"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5</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如果我方中标我方将按照招标文件的规定提交履约担保。工程验收合格后，方可退还。</w:t>
      </w:r>
    </w:p>
    <w:p>
      <w:pPr>
        <w:adjustRightInd w:val="0"/>
        <w:snapToGrid w:val="0"/>
        <w:spacing w:line="384" w:lineRule="auto"/>
        <w:ind w:firstLine="480" w:firstLineChars="200"/>
        <w:jc w:val="left"/>
        <w:rPr>
          <w:rFonts w:hint="eastAsia" w:ascii="宋体" w:hAnsi="宋体" w:eastAsia="宋体" w:cs="宋体"/>
          <w:color w:val="000000"/>
          <w:sz w:val="24"/>
          <w:szCs w:val="24"/>
        </w:rPr>
      </w:pPr>
      <w:r>
        <w:rPr>
          <w:rFonts w:hint="eastAsia" w:ascii="宋体" w:hAnsi="宋体" w:eastAsia="宋体" w:cs="宋体"/>
          <w:color w:val="000000"/>
          <w:sz w:val="24"/>
          <w:szCs w:val="24"/>
        </w:rPr>
        <w:t>6</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我方承诺在招标文件规定的投标有效期内不撤销投标文件。</w:t>
      </w:r>
    </w:p>
    <w:p>
      <w:pPr>
        <w:adjustRightInd w:val="0"/>
        <w:snapToGrid w:val="0"/>
        <w:spacing w:line="384"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7</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我单位提供如下通讯地址：</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电子邮箱（地址），确认本项目相关法律文书均通过提供的以上地址送达，相关文书只要发送至以上电子邮箱（地址）即视为送达，投标人愿意承担一切法律后果。</w:t>
      </w:r>
    </w:p>
    <w:p>
      <w:pPr>
        <w:adjustRightInd w:val="0"/>
        <w:snapToGrid w:val="0"/>
        <w:spacing w:line="384" w:lineRule="auto"/>
        <w:ind w:firstLine="480" w:firstLineChars="200"/>
        <w:rPr>
          <w:rFonts w:hint="eastAsia" w:ascii="宋体" w:hAnsi="宋体" w:eastAsia="宋体" w:cs="宋体"/>
          <w:sz w:val="24"/>
          <w:szCs w:val="24"/>
        </w:rPr>
      </w:pPr>
      <w:r>
        <w:rPr>
          <w:rFonts w:hint="eastAsia" w:ascii="宋体" w:hAnsi="宋体" w:eastAsia="宋体" w:cs="宋体"/>
          <w:color w:val="000000"/>
          <w:sz w:val="24"/>
          <w:szCs w:val="24"/>
        </w:rPr>
        <w:t>8、</w:t>
      </w:r>
      <w:r>
        <w:rPr>
          <w:rFonts w:hint="eastAsia" w:ascii="宋体" w:hAnsi="宋体" w:eastAsia="宋体" w:cs="宋体"/>
          <w:sz w:val="24"/>
          <w:szCs w:val="24"/>
        </w:rPr>
        <w:t>投标有效期为</w:t>
      </w:r>
      <w:r>
        <w:rPr>
          <w:rFonts w:hint="eastAsia" w:ascii="宋体" w:hAnsi="宋体" w:eastAsia="宋体" w:cs="宋体"/>
          <w:sz w:val="24"/>
          <w:szCs w:val="24"/>
          <w:u w:val="single"/>
        </w:rPr>
        <w:t xml:space="preserve"> 90  </w:t>
      </w:r>
      <w:r>
        <w:rPr>
          <w:rFonts w:hint="eastAsia" w:ascii="宋体" w:hAnsi="宋体" w:eastAsia="宋体" w:cs="宋体"/>
          <w:sz w:val="24"/>
          <w:szCs w:val="24"/>
        </w:rPr>
        <w:t>日历天（从投标截止之日算起）。</w:t>
      </w:r>
    </w:p>
    <w:p>
      <w:pPr>
        <w:adjustRightInd w:val="0"/>
        <w:snapToGrid w:val="0"/>
        <w:spacing w:line="384"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9</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（其他补充说明）。</w:t>
      </w:r>
    </w:p>
    <w:p>
      <w:pPr>
        <w:adjustRightInd w:val="0"/>
        <w:snapToGrid w:val="0"/>
        <w:spacing w:line="384" w:lineRule="auto"/>
        <w:ind w:firstLine="480" w:firstLineChars="200"/>
        <w:rPr>
          <w:rFonts w:hint="eastAsia" w:ascii="宋体" w:hAnsi="宋体" w:eastAsia="宋体" w:cs="宋体"/>
          <w:color w:val="000000"/>
          <w:sz w:val="24"/>
          <w:szCs w:val="24"/>
          <w:u w:val="single"/>
        </w:rPr>
      </w:pPr>
      <w:r>
        <w:rPr>
          <w:rFonts w:hint="eastAsia" w:ascii="宋体" w:hAnsi="宋体" w:eastAsia="宋体" w:cs="宋体"/>
          <w:color w:val="000000"/>
          <w:sz w:val="24"/>
          <w:szCs w:val="24"/>
        </w:rPr>
        <w:t>投标人：</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（签章）</w:t>
      </w:r>
    </w:p>
    <w:p>
      <w:pPr>
        <w:adjustRightInd w:val="0"/>
        <w:snapToGrid w:val="0"/>
        <w:spacing w:line="384"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法定代表人：</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（签章）</w:t>
      </w:r>
    </w:p>
    <w:p>
      <w:pPr>
        <w:adjustRightInd w:val="0"/>
        <w:snapToGrid w:val="0"/>
        <w:spacing w:line="384"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单位地址：</w:t>
      </w:r>
      <w:r>
        <w:rPr>
          <w:rFonts w:hint="eastAsia" w:ascii="宋体" w:hAnsi="宋体" w:eastAsia="宋体" w:cs="宋体"/>
          <w:color w:val="000000"/>
          <w:sz w:val="24"/>
          <w:szCs w:val="24"/>
          <w:u w:val="single"/>
        </w:rPr>
        <w:t xml:space="preserve">                                       </w:t>
      </w:r>
    </w:p>
    <w:p>
      <w:pPr>
        <w:adjustRightInd w:val="0"/>
        <w:snapToGrid w:val="0"/>
        <w:spacing w:line="384" w:lineRule="auto"/>
        <w:ind w:firstLine="480" w:firstLineChars="200"/>
        <w:rPr>
          <w:rFonts w:hint="eastAsia" w:ascii="宋体" w:hAnsi="宋体" w:eastAsia="宋体" w:cs="宋体"/>
          <w:color w:val="000000"/>
          <w:sz w:val="24"/>
          <w:szCs w:val="24"/>
          <w:u w:val="single"/>
        </w:rPr>
      </w:pPr>
      <w:r>
        <w:rPr>
          <w:rFonts w:hint="eastAsia" w:ascii="宋体" w:hAnsi="宋体" w:eastAsia="宋体" w:cs="宋体"/>
          <w:color w:val="000000"/>
          <w:sz w:val="24"/>
          <w:szCs w:val="24"/>
        </w:rPr>
        <w:t>邮政编码：</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none"/>
        </w:rPr>
        <w:t xml:space="preserve"> </w:t>
      </w:r>
      <w:r>
        <w:rPr>
          <w:rFonts w:hint="eastAsia" w:ascii="宋体" w:hAnsi="宋体" w:eastAsia="宋体" w:cs="宋体"/>
          <w:color w:val="000000"/>
          <w:sz w:val="24"/>
          <w:szCs w:val="24"/>
        </w:rPr>
        <w:t>电话：</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传真：</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p>
    <w:p>
      <w:pPr>
        <w:adjustRightInd w:val="0"/>
        <w:snapToGrid w:val="0"/>
        <w:spacing w:line="384"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日期：</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none"/>
        </w:rPr>
        <w:t xml:space="preserve"> </w:t>
      </w:r>
      <w:r>
        <w:rPr>
          <w:rFonts w:hint="eastAsia" w:ascii="宋体" w:hAnsi="宋体" w:eastAsia="宋体" w:cs="宋体"/>
          <w:color w:val="000000"/>
          <w:sz w:val="24"/>
          <w:szCs w:val="24"/>
        </w:rPr>
        <w:t xml:space="preserve">年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non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none"/>
        </w:rPr>
        <w:t xml:space="preserve"> </w:t>
      </w:r>
      <w:r>
        <w:rPr>
          <w:rFonts w:hint="eastAsia" w:ascii="宋体" w:hAnsi="宋体" w:eastAsia="宋体" w:cs="宋体"/>
          <w:color w:val="000000"/>
          <w:sz w:val="24"/>
          <w:szCs w:val="24"/>
        </w:rPr>
        <w:t>日</w:t>
      </w:r>
      <w:bookmarkStart w:id="82" w:name="_Toc95223544"/>
      <w:bookmarkStart w:id="83" w:name="_Toc95223545"/>
    </w:p>
    <w:p>
      <w:pPr>
        <w:pStyle w:val="4"/>
        <w:adjustRightInd w:val="0"/>
        <w:snapToGrid w:val="0"/>
        <w:spacing w:before="0" w:after="0" w:line="560" w:lineRule="exact"/>
        <w:jc w:val="center"/>
        <w:rPr>
          <w:rFonts w:hint="eastAsia"/>
          <w:color w:val="000000"/>
        </w:rPr>
      </w:pPr>
      <w:r>
        <w:rPr>
          <w:rFonts w:hint="eastAsia"/>
          <w:color w:val="000000"/>
        </w:rPr>
        <w:t>（2）工程量清单报价书</w:t>
      </w:r>
      <w:bookmarkEnd w:id="82"/>
    </w:p>
    <w:p>
      <w:pPr>
        <w:pStyle w:val="4"/>
        <w:adjustRightInd w:val="0"/>
        <w:snapToGrid w:val="0"/>
        <w:spacing w:before="0" w:after="0" w:line="560" w:lineRule="exact"/>
        <w:ind w:firstLine="480" w:firstLineChars="200"/>
        <w:jc w:val="left"/>
        <w:rPr>
          <w:rFonts w:hint="eastAsia" w:ascii="宋体" w:hAnsi="宋体" w:eastAsia="宋体" w:cs="宋体"/>
          <w:color w:val="000000"/>
          <w:sz w:val="24"/>
          <w:szCs w:val="24"/>
          <w:u w:val="single"/>
        </w:rPr>
      </w:pPr>
      <w:r>
        <w:rPr>
          <w:rFonts w:hint="eastAsia" w:ascii="宋体" w:hAnsi="宋体" w:eastAsia="宋体" w:cs="宋体"/>
          <w:b w:val="0"/>
          <w:bCs w:val="0"/>
          <w:color w:val="000000"/>
          <w:sz w:val="24"/>
          <w:szCs w:val="24"/>
          <w:u w:val="single"/>
        </w:rPr>
        <w:t>工程量清单报价书格式：见2018版“工程量清单计价</w:t>
      </w:r>
      <w:bookmarkStart w:id="84" w:name="_Toc60061592"/>
      <w:r>
        <w:rPr>
          <w:rFonts w:hint="eastAsia" w:ascii="宋体" w:hAnsi="宋体" w:eastAsia="宋体" w:cs="宋体"/>
          <w:b w:val="0"/>
          <w:bCs w:val="0"/>
          <w:color w:val="000000"/>
          <w:sz w:val="24"/>
          <w:szCs w:val="24"/>
          <w:u w:val="single"/>
        </w:rPr>
        <w:t>文件”格式，在</w:t>
      </w:r>
      <w:bookmarkEnd w:id="84"/>
      <w:r>
        <w:rPr>
          <w:rFonts w:hint="eastAsia" w:ascii="宋体" w:hAnsi="宋体" w:eastAsia="宋体" w:cs="宋体"/>
          <w:b w:val="0"/>
          <w:bCs w:val="0"/>
          <w:color w:val="000000"/>
          <w:sz w:val="24"/>
          <w:szCs w:val="24"/>
          <w:u w:val="single"/>
        </w:rPr>
        <w:t>滁州市公共资源交易中心网站下载招标文件后，使用投标文件制作工具导出“招标清单文件”，即为“工程量清单计价文件”</w:t>
      </w:r>
      <w:r>
        <w:rPr>
          <w:rFonts w:hint="eastAsia" w:ascii="宋体" w:hAnsi="宋体" w:eastAsia="宋体" w:cs="宋体"/>
          <w:color w:val="000000"/>
          <w:sz w:val="24"/>
          <w:szCs w:val="24"/>
          <w:u w:val="single"/>
        </w:rPr>
        <w:t>格式。</w:t>
      </w:r>
    </w:p>
    <w:p>
      <w:pPr>
        <w:pStyle w:val="4"/>
        <w:adjustRightInd w:val="0"/>
        <w:snapToGrid w:val="0"/>
        <w:spacing w:before="0" w:after="0" w:line="560" w:lineRule="exact"/>
        <w:jc w:val="left"/>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both"/>
        <w:rPr>
          <w:rFonts w:hint="eastAsia"/>
          <w:color w:val="000000"/>
        </w:rPr>
      </w:pPr>
    </w:p>
    <w:p>
      <w:pPr>
        <w:pStyle w:val="4"/>
        <w:adjustRightInd w:val="0"/>
        <w:snapToGrid w:val="0"/>
        <w:spacing w:before="0" w:after="0" w:line="560" w:lineRule="exact"/>
        <w:jc w:val="center"/>
        <w:rPr>
          <w:rFonts w:hint="eastAsia"/>
          <w:color w:val="000000"/>
        </w:rPr>
      </w:pPr>
    </w:p>
    <w:p>
      <w:pPr>
        <w:pStyle w:val="4"/>
        <w:adjustRightInd w:val="0"/>
        <w:snapToGrid w:val="0"/>
        <w:spacing w:before="0" w:after="0" w:line="560" w:lineRule="exact"/>
        <w:jc w:val="center"/>
        <w:rPr>
          <w:color w:val="000000"/>
        </w:rPr>
      </w:pPr>
      <w:r>
        <w:rPr>
          <w:rFonts w:hint="eastAsia"/>
          <w:color w:val="000000"/>
        </w:rPr>
        <w:t>（3）</w:t>
      </w:r>
      <w:r>
        <w:rPr>
          <w:color w:val="000000"/>
        </w:rPr>
        <w:t>招标人推荐的材料品牌响应表</w:t>
      </w:r>
      <w:bookmarkEnd w:id="83"/>
    </w:p>
    <w:p>
      <w:pPr>
        <w:pStyle w:val="8"/>
        <w:tabs>
          <w:tab w:val="left" w:pos="6462"/>
          <w:tab w:val="left" w:pos="6988"/>
          <w:tab w:val="left" w:pos="7722"/>
        </w:tabs>
        <w:adjustRightInd w:val="0"/>
        <w:snapToGrid w:val="0"/>
        <w:spacing w:after="0" w:line="560" w:lineRule="exact"/>
        <w:jc w:val="center"/>
        <w:rPr>
          <w:color w:val="000000"/>
        </w:rPr>
      </w:pPr>
      <w:r>
        <w:rPr>
          <w:color w:val="000000"/>
        </w:rPr>
        <w:t>工程</w:t>
      </w:r>
      <w:r>
        <w:rPr>
          <w:color w:val="000000"/>
          <w:spacing w:val="-3"/>
        </w:rPr>
        <w:t>名</w:t>
      </w:r>
      <w:r>
        <w:rPr>
          <w:color w:val="000000"/>
        </w:rPr>
        <w:t>称：</w:t>
      </w:r>
      <w:r>
        <w:rPr>
          <w:rFonts w:hint="eastAsia"/>
          <w:color w:val="000000"/>
        </w:rPr>
        <w:t xml:space="preserve"> </w:t>
      </w:r>
      <w:r>
        <w:rPr>
          <w:color w:val="000000"/>
        </w:rPr>
        <w:tab/>
      </w:r>
      <w:r>
        <w:rPr>
          <w:color w:val="000000"/>
        </w:rPr>
        <w:t>第</w:t>
      </w:r>
      <w:r>
        <w:rPr>
          <w:color w:val="000000"/>
        </w:rPr>
        <w:tab/>
      </w:r>
      <w:r>
        <w:rPr>
          <w:color w:val="000000"/>
          <w:spacing w:val="-3"/>
        </w:rPr>
        <w:t>页</w:t>
      </w:r>
      <w:r>
        <w:rPr>
          <w:color w:val="000000"/>
        </w:rPr>
        <w:t>共</w:t>
      </w:r>
      <w:r>
        <w:rPr>
          <w:color w:val="000000"/>
        </w:rPr>
        <w:tab/>
      </w:r>
      <w:r>
        <w:rPr>
          <w:color w:val="000000"/>
        </w:rPr>
        <w:t>页</w:t>
      </w:r>
    </w:p>
    <w:p>
      <w:pPr>
        <w:pStyle w:val="8"/>
        <w:tabs>
          <w:tab w:val="left" w:pos="6462"/>
          <w:tab w:val="left" w:pos="6988"/>
          <w:tab w:val="left" w:pos="7722"/>
        </w:tabs>
        <w:adjustRightInd w:val="0"/>
        <w:snapToGrid w:val="0"/>
        <w:spacing w:after="0" w:line="560" w:lineRule="exact"/>
        <w:jc w:val="center"/>
        <w:rPr>
          <w:b/>
          <w:color w:val="000000"/>
          <w:sz w:val="28"/>
        </w:rPr>
      </w:pPr>
      <w:r>
        <w:rPr>
          <w:b/>
          <w:color w:val="000000"/>
          <w:sz w:val="28"/>
        </w:rPr>
        <w:t>品牌推荐表（如要求）</w:t>
      </w:r>
    </w:p>
    <w:p>
      <w:pPr>
        <w:pStyle w:val="8"/>
        <w:adjustRightInd w:val="0"/>
        <w:snapToGrid w:val="0"/>
        <w:spacing w:after="0" w:line="560" w:lineRule="exact"/>
        <w:rPr>
          <w:b/>
          <w:color w:val="000000"/>
          <w:sz w:val="5"/>
        </w:rPr>
      </w:pPr>
    </w:p>
    <w:tbl>
      <w:tblPr>
        <w:tblStyle w:val="13"/>
        <w:tblW w:w="7196" w:type="dxa"/>
        <w:tblInd w:w="9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85"/>
        <w:gridCol w:w="1552"/>
        <w:gridCol w:w="731"/>
        <w:gridCol w:w="731"/>
        <w:gridCol w:w="731"/>
        <w:gridCol w:w="728"/>
        <w:gridCol w:w="584"/>
        <w:gridCol w:w="15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585" w:type="dxa"/>
            <w:noWrap w:val="0"/>
            <w:vAlign w:val="top"/>
          </w:tcPr>
          <w:p>
            <w:pPr>
              <w:pStyle w:val="17"/>
              <w:adjustRightInd w:val="0"/>
              <w:snapToGrid w:val="0"/>
              <w:spacing w:line="560" w:lineRule="exact"/>
              <w:jc w:val="center"/>
              <w:rPr>
                <w:rFonts w:hint="eastAsia" w:ascii="黑体" w:eastAsia="黑体"/>
                <w:color w:val="000000"/>
              </w:rPr>
            </w:pPr>
            <w:r>
              <w:rPr>
                <w:rFonts w:hint="eastAsia" w:ascii="黑体" w:eastAsia="黑体"/>
                <w:color w:val="000000"/>
              </w:rPr>
              <w:t>序号</w:t>
            </w:r>
          </w:p>
        </w:tc>
        <w:tc>
          <w:tcPr>
            <w:tcW w:w="1552" w:type="dxa"/>
            <w:noWrap w:val="0"/>
            <w:vAlign w:val="top"/>
          </w:tcPr>
          <w:p>
            <w:pPr>
              <w:pStyle w:val="17"/>
              <w:adjustRightInd w:val="0"/>
              <w:snapToGrid w:val="0"/>
              <w:spacing w:line="560" w:lineRule="exact"/>
              <w:rPr>
                <w:rFonts w:hint="eastAsia" w:ascii="黑体" w:eastAsia="黑体"/>
                <w:color w:val="000000"/>
              </w:rPr>
            </w:pPr>
            <w:r>
              <w:rPr>
                <w:rFonts w:hint="eastAsia" w:ascii="黑体" w:eastAsia="黑体"/>
                <w:color w:val="000000"/>
              </w:rPr>
              <w:t>材料、设备名称</w:t>
            </w:r>
          </w:p>
        </w:tc>
        <w:tc>
          <w:tcPr>
            <w:tcW w:w="731" w:type="dxa"/>
            <w:noWrap w:val="0"/>
            <w:vAlign w:val="top"/>
          </w:tcPr>
          <w:p>
            <w:pPr>
              <w:pStyle w:val="17"/>
              <w:adjustRightInd w:val="0"/>
              <w:snapToGrid w:val="0"/>
              <w:spacing w:line="560" w:lineRule="exact"/>
              <w:rPr>
                <w:rFonts w:hint="eastAsia" w:ascii="黑体" w:eastAsia="黑体"/>
                <w:color w:val="000000"/>
              </w:rPr>
            </w:pPr>
            <w:r>
              <w:rPr>
                <w:rFonts w:hint="eastAsia" w:ascii="黑体" w:eastAsia="黑体"/>
                <w:color w:val="000000"/>
              </w:rPr>
              <w:t>品牌 1</w:t>
            </w:r>
          </w:p>
        </w:tc>
        <w:tc>
          <w:tcPr>
            <w:tcW w:w="731" w:type="dxa"/>
            <w:noWrap w:val="0"/>
            <w:vAlign w:val="top"/>
          </w:tcPr>
          <w:p>
            <w:pPr>
              <w:pStyle w:val="17"/>
              <w:adjustRightInd w:val="0"/>
              <w:snapToGrid w:val="0"/>
              <w:spacing w:line="560" w:lineRule="exact"/>
              <w:rPr>
                <w:rFonts w:hint="eastAsia" w:ascii="黑体" w:eastAsia="黑体"/>
                <w:color w:val="000000"/>
              </w:rPr>
            </w:pPr>
            <w:r>
              <w:rPr>
                <w:rFonts w:hint="eastAsia" w:ascii="黑体" w:eastAsia="黑体"/>
                <w:color w:val="000000"/>
              </w:rPr>
              <w:t>品牌 2</w:t>
            </w:r>
          </w:p>
        </w:tc>
        <w:tc>
          <w:tcPr>
            <w:tcW w:w="731" w:type="dxa"/>
            <w:noWrap w:val="0"/>
            <w:vAlign w:val="top"/>
          </w:tcPr>
          <w:p>
            <w:pPr>
              <w:pStyle w:val="17"/>
              <w:adjustRightInd w:val="0"/>
              <w:snapToGrid w:val="0"/>
              <w:spacing w:line="560" w:lineRule="exact"/>
              <w:rPr>
                <w:rFonts w:hint="eastAsia" w:ascii="黑体" w:eastAsia="黑体"/>
                <w:color w:val="000000"/>
              </w:rPr>
            </w:pPr>
            <w:r>
              <w:rPr>
                <w:rFonts w:hint="eastAsia" w:ascii="黑体" w:eastAsia="黑体"/>
                <w:color w:val="000000"/>
              </w:rPr>
              <w:t>品牌 3</w:t>
            </w:r>
          </w:p>
        </w:tc>
        <w:tc>
          <w:tcPr>
            <w:tcW w:w="728" w:type="dxa"/>
            <w:noWrap w:val="0"/>
            <w:vAlign w:val="top"/>
          </w:tcPr>
          <w:p>
            <w:pPr>
              <w:pStyle w:val="17"/>
              <w:adjustRightInd w:val="0"/>
              <w:snapToGrid w:val="0"/>
              <w:spacing w:line="560" w:lineRule="exact"/>
              <w:rPr>
                <w:rFonts w:hint="eastAsia" w:ascii="黑体" w:eastAsia="黑体"/>
                <w:color w:val="000000"/>
              </w:rPr>
            </w:pPr>
            <w:r>
              <w:rPr>
                <w:rFonts w:hint="eastAsia" w:ascii="黑体" w:eastAsia="黑体"/>
                <w:color w:val="000000"/>
              </w:rPr>
              <w:t>品牌 4</w:t>
            </w:r>
          </w:p>
        </w:tc>
        <w:tc>
          <w:tcPr>
            <w:tcW w:w="584" w:type="dxa"/>
            <w:noWrap w:val="0"/>
            <w:vAlign w:val="top"/>
          </w:tcPr>
          <w:p>
            <w:pPr>
              <w:pStyle w:val="17"/>
              <w:adjustRightInd w:val="0"/>
              <w:snapToGrid w:val="0"/>
              <w:spacing w:line="560" w:lineRule="exact"/>
              <w:rPr>
                <w:rFonts w:hint="eastAsia" w:ascii="黑体" w:eastAsia="黑体"/>
                <w:color w:val="000000"/>
              </w:rPr>
            </w:pPr>
            <w:r>
              <w:rPr>
                <w:rFonts w:hint="eastAsia" w:ascii="黑体" w:eastAsia="黑体"/>
                <w:color w:val="000000"/>
              </w:rPr>
              <w:t>备注</w:t>
            </w:r>
          </w:p>
        </w:tc>
        <w:tc>
          <w:tcPr>
            <w:tcW w:w="1554" w:type="dxa"/>
            <w:noWrap w:val="0"/>
            <w:vAlign w:val="top"/>
          </w:tcPr>
          <w:p>
            <w:pPr>
              <w:pStyle w:val="17"/>
              <w:adjustRightInd w:val="0"/>
              <w:snapToGrid w:val="0"/>
              <w:spacing w:line="560" w:lineRule="exact"/>
              <w:rPr>
                <w:rFonts w:hint="eastAsia" w:ascii="黑体" w:eastAsia="黑体"/>
                <w:color w:val="000000"/>
              </w:rPr>
            </w:pPr>
            <w:r>
              <w:rPr>
                <w:rFonts w:hint="eastAsia" w:ascii="黑体" w:eastAsia="黑体"/>
                <w:color w:val="000000"/>
              </w:rPr>
              <w:t>投标人选定品牌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585" w:type="dxa"/>
            <w:noWrap w:val="0"/>
            <w:vAlign w:val="top"/>
          </w:tcPr>
          <w:p>
            <w:pPr>
              <w:pStyle w:val="17"/>
              <w:adjustRightInd w:val="0"/>
              <w:snapToGrid w:val="0"/>
              <w:spacing w:line="560" w:lineRule="exact"/>
              <w:jc w:val="center"/>
              <w:rPr>
                <w:color w:val="000000"/>
              </w:rPr>
            </w:pPr>
            <w:r>
              <w:rPr>
                <w:color w:val="000000"/>
              </w:rPr>
              <w:t>1</w:t>
            </w:r>
          </w:p>
        </w:tc>
        <w:tc>
          <w:tcPr>
            <w:tcW w:w="1552"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28" w:type="dxa"/>
            <w:noWrap w:val="0"/>
            <w:vAlign w:val="top"/>
          </w:tcPr>
          <w:p>
            <w:pPr>
              <w:pStyle w:val="17"/>
              <w:adjustRightInd w:val="0"/>
              <w:snapToGrid w:val="0"/>
              <w:spacing w:line="560" w:lineRule="exact"/>
              <w:rPr>
                <w:rFonts w:ascii="Times New Roman"/>
                <w:color w:val="000000"/>
                <w:sz w:val="20"/>
              </w:rPr>
            </w:pPr>
          </w:p>
        </w:tc>
        <w:tc>
          <w:tcPr>
            <w:tcW w:w="584" w:type="dxa"/>
            <w:noWrap w:val="0"/>
            <w:vAlign w:val="top"/>
          </w:tcPr>
          <w:p>
            <w:pPr>
              <w:pStyle w:val="17"/>
              <w:adjustRightInd w:val="0"/>
              <w:snapToGrid w:val="0"/>
              <w:spacing w:line="560" w:lineRule="exact"/>
              <w:rPr>
                <w:rFonts w:ascii="Times New Roman"/>
                <w:color w:val="000000"/>
                <w:sz w:val="20"/>
              </w:rPr>
            </w:pPr>
          </w:p>
        </w:tc>
        <w:tc>
          <w:tcPr>
            <w:tcW w:w="1554" w:type="dxa"/>
            <w:noWrap w:val="0"/>
            <w:vAlign w:val="top"/>
          </w:tcPr>
          <w:p>
            <w:pPr>
              <w:pStyle w:val="17"/>
              <w:adjustRightInd w:val="0"/>
              <w:snapToGrid w:val="0"/>
              <w:spacing w:line="560" w:lineRule="exact"/>
              <w:rPr>
                <w:rFonts w:ascii="Times New Roman"/>
                <w:color w:val="000000"/>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585" w:type="dxa"/>
            <w:noWrap w:val="0"/>
            <w:vAlign w:val="top"/>
          </w:tcPr>
          <w:p>
            <w:pPr>
              <w:pStyle w:val="17"/>
              <w:adjustRightInd w:val="0"/>
              <w:snapToGrid w:val="0"/>
              <w:spacing w:line="560" w:lineRule="exact"/>
              <w:jc w:val="center"/>
              <w:rPr>
                <w:color w:val="000000"/>
              </w:rPr>
            </w:pPr>
            <w:r>
              <w:rPr>
                <w:color w:val="000000"/>
              </w:rPr>
              <w:t>2</w:t>
            </w:r>
          </w:p>
        </w:tc>
        <w:tc>
          <w:tcPr>
            <w:tcW w:w="1552"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28" w:type="dxa"/>
            <w:noWrap w:val="0"/>
            <w:vAlign w:val="top"/>
          </w:tcPr>
          <w:p>
            <w:pPr>
              <w:pStyle w:val="17"/>
              <w:adjustRightInd w:val="0"/>
              <w:snapToGrid w:val="0"/>
              <w:spacing w:line="560" w:lineRule="exact"/>
              <w:rPr>
                <w:rFonts w:ascii="Times New Roman"/>
                <w:color w:val="000000"/>
                <w:sz w:val="20"/>
              </w:rPr>
            </w:pPr>
          </w:p>
        </w:tc>
        <w:tc>
          <w:tcPr>
            <w:tcW w:w="584" w:type="dxa"/>
            <w:noWrap w:val="0"/>
            <w:vAlign w:val="top"/>
          </w:tcPr>
          <w:p>
            <w:pPr>
              <w:pStyle w:val="17"/>
              <w:adjustRightInd w:val="0"/>
              <w:snapToGrid w:val="0"/>
              <w:spacing w:line="560" w:lineRule="exact"/>
              <w:rPr>
                <w:rFonts w:ascii="Times New Roman"/>
                <w:color w:val="000000"/>
                <w:sz w:val="20"/>
              </w:rPr>
            </w:pPr>
          </w:p>
        </w:tc>
        <w:tc>
          <w:tcPr>
            <w:tcW w:w="1554" w:type="dxa"/>
            <w:noWrap w:val="0"/>
            <w:vAlign w:val="top"/>
          </w:tcPr>
          <w:p>
            <w:pPr>
              <w:pStyle w:val="17"/>
              <w:adjustRightInd w:val="0"/>
              <w:snapToGrid w:val="0"/>
              <w:spacing w:line="560" w:lineRule="exact"/>
              <w:rPr>
                <w:rFonts w:ascii="Times New Roman"/>
                <w:color w:val="000000"/>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585" w:type="dxa"/>
            <w:tcBorders>
              <w:bottom w:val="single" w:color="000000" w:sz="6" w:space="0"/>
            </w:tcBorders>
            <w:noWrap w:val="0"/>
            <w:vAlign w:val="top"/>
          </w:tcPr>
          <w:p>
            <w:pPr>
              <w:pStyle w:val="17"/>
              <w:adjustRightInd w:val="0"/>
              <w:snapToGrid w:val="0"/>
              <w:spacing w:line="560" w:lineRule="exact"/>
              <w:jc w:val="center"/>
              <w:rPr>
                <w:color w:val="000000"/>
              </w:rPr>
            </w:pPr>
            <w:r>
              <w:rPr>
                <w:color w:val="000000"/>
              </w:rPr>
              <w:t>3</w:t>
            </w:r>
          </w:p>
        </w:tc>
        <w:tc>
          <w:tcPr>
            <w:tcW w:w="1552" w:type="dxa"/>
            <w:tcBorders>
              <w:bottom w:val="single" w:color="000000" w:sz="6" w:space="0"/>
            </w:tcBorders>
            <w:noWrap w:val="0"/>
            <w:vAlign w:val="top"/>
          </w:tcPr>
          <w:p>
            <w:pPr>
              <w:pStyle w:val="17"/>
              <w:adjustRightInd w:val="0"/>
              <w:snapToGrid w:val="0"/>
              <w:spacing w:line="560" w:lineRule="exact"/>
              <w:rPr>
                <w:rFonts w:ascii="Times New Roman"/>
                <w:color w:val="000000"/>
                <w:sz w:val="20"/>
              </w:rPr>
            </w:pPr>
          </w:p>
        </w:tc>
        <w:tc>
          <w:tcPr>
            <w:tcW w:w="731" w:type="dxa"/>
            <w:tcBorders>
              <w:bottom w:val="single" w:color="000000" w:sz="6" w:space="0"/>
            </w:tcBorders>
            <w:noWrap w:val="0"/>
            <w:vAlign w:val="top"/>
          </w:tcPr>
          <w:p>
            <w:pPr>
              <w:pStyle w:val="17"/>
              <w:adjustRightInd w:val="0"/>
              <w:snapToGrid w:val="0"/>
              <w:spacing w:line="560" w:lineRule="exact"/>
              <w:rPr>
                <w:rFonts w:ascii="Times New Roman"/>
                <w:color w:val="000000"/>
                <w:sz w:val="20"/>
              </w:rPr>
            </w:pPr>
          </w:p>
        </w:tc>
        <w:tc>
          <w:tcPr>
            <w:tcW w:w="731" w:type="dxa"/>
            <w:tcBorders>
              <w:bottom w:val="single" w:color="000000" w:sz="6" w:space="0"/>
            </w:tcBorders>
            <w:noWrap w:val="0"/>
            <w:vAlign w:val="top"/>
          </w:tcPr>
          <w:p>
            <w:pPr>
              <w:pStyle w:val="17"/>
              <w:adjustRightInd w:val="0"/>
              <w:snapToGrid w:val="0"/>
              <w:spacing w:line="560" w:lineRule="exact"/>
              <w:rPr>
                <w:rFonts w:ascii="Times New Roman"/>
                <w:color w:val="000000"/>
                <w:sz w:val="20"/>
              </w:rPr>
            </w:pPr>
          </w:p>
        </w:tc>
        <w:tc>
          <w:tcPr>
            <w:tcW w:w="731" w:type="dxa"/>
            <w:tcBorders>
              <w:bottom w:val="single" w:color="000000" w:sz="6" w:space="0"/>
            </w:tcBorders>
            <w:noWrap w:val="0"/>
            <w:vAlign w:val="top"/>
          </w:tcPr>
          <w:p>
            <w:pPr>
              <w:pStyle w:val="17"/>
              <w:adjustRightInd w:val="0"/>
              <w:snapToGrid w:val="0"/>
              <w:spacing w:line="560" w:lineRule="exact"/>
              <w:rPr>
                <w:rFonts w:ascii="Times New Roman"/>
                <w:color w:val="000000"/>
                <w:sz w:val="20"/>
              </w:rPr>
            </w:pPr>
          </w:p>
        </w:tc>
        <w:tc>
          <w:tcPr>
            <w:tcW w:w="728" w:type="dxa"/>
            <w:tcBorders>
              <w:bottom w:val="single" w:color="000000" w:sz="6" w:space="0"/>
            </w:tcBorders>
            <w:noWrap w:val="0"/>
            <w:vAlign w:val="top"/>
          </w:tcPr>
          <w:p>
            <w:pPr>
              <w:pStyle w:val="17"/>
              <w:adjustRightInd w:val="0"/>
              <w:snapToGrid w:val="0"/>
              <w:spacing w:line="560" w:lineRule="exact"/>
              <w:rPr>
                <w:rFonts w:ascii="Times New Roman"/>
                <w:color w:val="000000"/>
                <w:sz w:val="20"/>
              </w:rPr>
            </w:pPr>
          </w:p>
        </w:tc>
        <w:tc>
          <w:tcPr>
            <w:tcW w:w="584" w:type="dxa"/>
            <w:tcBorders>
              <w:bottom w:val="single" w:color="000000" w:sz="6" w:space="0"/>
            </w:tcBorders>
            <w:noWrap w:val="0"/>
            <w:vAlign w:val="top"/>
          </w:tcPr>
          <w:p>
            <w:pPr>
              <w:pStyle w:val="17"/>
              <w:adjustRightInd w:val="0"/>
              <w:snapToGrid w:val="0"/>
              <w:spacing w:line="560" w:lineRule="exact"/>
              <w:rPr>
                <w:rFonts w:ascii="Times New Roman"/>
                <w:color w:val="000000"/>
                <w:sz w:val="20"/>
              </w:rPr>
            </w:pPr>
          </w:p>
        </w:tc>
        <w:tc>
          <w:tcPr>
            <w:tcW w:w="1554" w:type="dxa"/>
            <w:tcBorders>
              <w:bottom w:val="single" w:color="000000" w:sz="6" w:space="0"/>
            </w:tcBorders>
            <w:noWrap w:val="0"/>
            <w:vAlign w:val="top"/>
          </w:tcPr>
          <w:p>
            <w:pPr>
              <w:pStyle w:val="17"/>
              <w:adjustRightInd w:val="0"/>
              <w:snapToGrid w:val="0"/>
              <w:spacing w:line="560" w:lineRule="exact"/>
              <w:rPr>
                <w:rFonts w:ascii="Times New Roman"/>
                <w:color w:val="000000"/>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585" w:type="dxa"/>
            <w:tcBorders>
              <w:top w:val="single" w:color="000000" w:sz="6" w:space="0"/>
            </w:tcBorders>
            <w:noWrap w:val="0"/>
            <w:vAlign w:val="top"/>
          </w:tcPr>
          <w:p>
            <w:pPr>
              <w:pStyle w:val="17"/>
              <w:adjustRightInd w:val="0"/>
              <w:snapToGrid w:val="0"/>
              <w:spacing w:line="560" w:lineRule="exact"/>
              <w:jc w:val="center"/>
              <w:rPr>
                <w:color w:val="000000"/>
              </w:rPr>
            </w:pPr>
            <w:r>
              <w:rPr>
                <w:color w:val="000000"/>
              </w:rPr>
              <w:t>4</w:t>
            </w:r>
          </w:p>
        </w:tc>
        <w:tc>
          <w:tcPr>
            <w:tcW w:w="1552" w:type="dxa"/>
            <w:tcBorders>
              <w:top w:val="single" w:color="000000" w:sz="6" w:space="0"/>
            </w:tcBorders>
            <w:noWrap w:val="0"/>
            <w:vAlign w:val="top"/>
          </w:tcPr>
          <w:p>
            <w:pPr>
              <w:pStyle w:val="17"/>
              <w:adjustRightInd w:val="0"/>
              <w:snapToGrid w:val="0"/>
              <w:spacing w:line="560" w:lineRule="exact"/>
              <w:rPr>
                <w:rFonts w:ascii="Times New Roman"/>
                <w:color w:val="000000"/>
                <w:sz w:val="20"/>
              </w:rPr>
            </w:pPr>
          </w:p>
        </w:tc>
        <w:tc>
          <w:tcPr>
            <w:tcW w:w="731" w:type="dxa"/>
            <w:tcBorders>
              <w:top w:val="single" w:color="000000" w:sz="6" w:space="0"/>
            </w:tcBorders>
            <w:noWrap w:val="0"/>
            <w:vAlign w:val="top"/>
          </w:tcPr>
          <w:p>
            <w:pPr>
              <w:pStyle w:val="17"/>
              <w:adjustRightInd w:val="0"/>
              <w:snapToGrid w:val="0"/>
              <w:spacing w:line="560" w:lineRule="exact"/>
              <w:rPr>
                <w:rFonts w:ascii="Times New Roman"/>
                <w:color w:val="000000"/>
                <w:sz w:val="20"/>
              </w:rPr>
            </w:pPr>
          </w:p>
        </w:tc>
        <w:tc>
          <w:tcPr>
            <w:tcW w:w="731" w:type="dxa"/>
            <w:tcBorders>
              <w:top w:val="single" w:color="000000" w:sz="6" w:space="0"/>
            </w:tcBorders>
            <w:noWrap w:val="0"/>
            <w:vAlign w:val="top"/>
          </w:tcPr>
          <w:p>
            <w:pPr>
              <w:pStyle w:val="17"/>
              <w:adjustRightInd w:val="0"/>
              <w:snapToGrid w:val="0"/>
              <w:spacing w:line="560" w:lineRule="exact"/>
              <w:rPr>
                <w:rFonts w:ascii="Times New Roman"/>
                <w:color w:val="000000"/>
                <w:sz w:val="20"/>
              </w:rPr>
            </w:pPr>
          </w:p>
        </w:tc>
        <w:tc>
          <w:tcPr>
            <w:tcW w:w="731" w:type="dxa"/>
            <w:tcBorders>
              <w:top w:val="single" w:color="000000" w:sz="6" w:space="0"/>
            </w:tcBorders>
            <w:noWrap w:val="0"/>
            <w:vAlign w:val="top"/>
          </w:tcPr>
          <w:p>
            <w:pPr>
              <w:pStyle w:val="17"/>
              <w:adjustRightInd w:val="0"/>
              <w:snapToGrid w:val="0"/>
              <w:spacing w:line="560" w:lineRule="exact"/>
              <w:rPr>
                <w:rFonts w:ascii="Times New Roman"/>
                <w:color w:val="000000"/>
                <w:sz w:val="20"/>
              </w:rPr>
            </w:pPr>
          </w:p>
        </w:tc>
        <w:tc>
          <w:tcPr>
            <w:tcW w:w="728" w:type="dxa"/>
            <w:tcBorders>
              <w:top w:val="single" w:color="000000" w:sz="6" w:space="0"/>
            </w:tcBorders>
            <w:noWrap w:val="0"/>
            <w:vAlign w:val="top"/>
          </w:tcPr>
          <w:p>
            <w:pPr>
              <w:pStyle w:val="17"/>
              <w:adjustRightInd w:val="0"/>
              <w:snapToGrid w:val="0"/>
              <w:spacing w:line="560" w:lineRule="exact"/>
              <w:rPr>
                <w:rFonts w:ascii="Times New Roman"/>
                <w:color w:val="000000"/>
                <w:sz w:val="20"/>
              </w:rPr>
            </w:pPr>
          </w:p>
        </w:tc>
        <w:tc>
          <w:tcPr>
            <w:tcW w:w="584" w:type="dxa"/>
            <w:tcBorders>
              <w:top w:val="single" w:color="000000" w:sz="6" w:space="0"/>
            </w:tcBorders>
            <w:noWrap w:val="0"/>
            <w:vAlign w:val="top"/>
          </w:tcPr>
          <w:p>
            <w:pPr>
              <w:pStyle w:val="17"/>
              <w:adjustRightInd w:val="0"/>
              <w:snapToGrid w:val="0"/>
              <w:spacing w:line="560" w:lineRule="exact"/>
              <w:rPr>
                <w:rFonts w:ascii="Times New Roman"/>
                <w:color w:val="000000"/>
                <w:sz w:val="20"/>
              </w:rPr>
            </w:pPr>
          </w:p>
        </w:tc>
        <w:tc>
          <w:tcPr>
            <w:tcW w:w="1554" w:type="dxa"/>
            <w:tcBorders>
              <w:top w:val="single" w:color="000000" w:sz="6" w:space="0"/>
            </w:tcBorders>
            <w:noWrap w:val="0"/>
            <w:vAlign w:val="top"/>
          </w:tcPr>
          <w:p>
            <w:pPr>
              <w:pStyle w:val="17"/>
              <w:adjustRightInd w:val="0"/>
              <w:snapToGrid w:val="0"/>
              <w:spacing w:line="560" w:lineRule="exact"/>
              <w:rPr>
                <w:rFonts w:ascii="Times New Roman"/>
                <w:color w:val="000000"/>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585" w:type="dxa"/>
            <w:noWrap w:val="0"/>
            <w:vAlign w:val="top"/>
          </w:tcPr>
          <w:p>
            <w:pPr>
              <w:pStyle w:val="17"/>
              <w:adjustRightInd w:val="0"/>
              <w:snapToGrid w:val="0"/>
              <w:spacing w:line="560" w:lineRule="exact"/>
              <w:jc w:val="center"/>
              <w:rPr>
                <w:color w:val="000000"/>
              </w:rPr>
            </w:pPr>
            <w:r>
              <w:rPr>
                <w:color w:val="000000"/>
              </w:rPr>
              <w:t>5</w:t>
            </w:r>
          </w:p>
        </w:tc>
        <w:tc>
          <w:tcPr>
            <w:tcW w:w="1552"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28" w:type="dxa"/>
            <w:noWrap w:val="0"/>
            <w:vAlign w:val="top"/>
          </w:tcPr>
          <w:p>
            <w:pPr>
              <w:pStyle w:val="17"/>
              <w:adjustRightInd w:val="0"/>
              <w:snapToGrid w:val="0"/>
              <w:spacing w:line="560" w:lineRule="exact"/>
              <w:rPr>
                <w:rFonts w:ascii="Times New Roman"/>
                <w:color w:val="000000"/>
                <w:sz w:val="20"/>
              </w:rPr>
            </w:pPr>
          </w:p>
        </w:tc>
        <w:tc>
          <w:tcPr>
            <w:tcW w:w="584" w:type="dxa"/>
            <w:noWrap w:val="0"/>
            <w:vAlign w:val="top"/>
          </w:tcPr>
          <w:p>
            <w:pPr>
              <w:pStyle w:val="17"/>
              <w:adjustRightInd w:val="0"/>
              <w:snapToGrid w:val="0"/>
              <w:spacing w:line="560" w:lineRule="exact"/>
              <w:rPr>
                <w:rFonts w:ascii="Times New Roman"/>
                <w:color w:val="000000"/>
                <w:sz w:val="20"/>
              </w:rPr>
            </w:pPr>
          </w:p>
        </w:tc>
        <w:tc>
          <w:tcPr>
            <w:tcW w:w="1554" w:type="dxa"/>
            <w:noWrap w:val="0"/>
            <w:vAlign w:val="top"/>
          </w:tcPr>
          <w:p>
            <w:pPr>
              <w:pStyle w:val="17"/>
              <w:adjustRightInd w:val="0"/>
              <w:snapToGrid w:val="0"/>
              <w:spacing w:line="560" w:lineRule="exact"/>
              <w:rPr>
                <w:rFonts w:ascii="Times New Roman"/>
                <w:color w:val="000000"/>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585" w:type="dxa"/>
            <w:noWrap w:val="0"/>
            <w:vAlign w:val="top"/>
          </w:tcPr>
          <w:p>
            <w:pPr>
              <w:pStyle w:val="17"/>
              <w:adjustRightInd w:val="0"/>
              <w:snapToGrid w:val="0"/>
              <w:spacing w:line="560" w:lineRule="exact"/>
              <w:jc w:val="center"/>
              <w:rPr>
                <w:color w:val="000000"/>
              </w:rPr>
            </w:pPr>
            <w:r>
              <w:rPr>
                <w:color w:val="000000"/>
              </w:rPr>
              <w:t>6</w:t>
            </w:r>
          </w:p>
        </w:tc>
        <w:tc>
          <w:tcPr>
            <w:tcW w:w="1552"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28" w:type="dxa"/>
            <w:noWrap w:val="0"/>
            <w:vAlign w:val="top"/>
          </w:tcPr>
          <w:p>
            <w:pPr>
              <w:pStyle w:val="17"/>
              <w:adjustRightInd w:val="0"/>
              <w:snapToGrid w:val="0"/>
              <w:spacing w:line="560" w:lineRule="exact"/>
              <w:rPr>
                <w:rFonts w:ascii="Times New Roman"/>
                <w:color w:val="000000"/>
                <w:sz w:val="20"/>
              </w:rPr>
            </w:pPr>
          </w:p>
        </w:tc>
        <w:tc>
          <w:tcPr>
            <w:tcW w:w="584" w:type="dxa"/>
            <w:noWrap w:val="0"/>
            <w:vAlign w:val="top"/>
          </w:tcPr>
          <w:p>
            <w:pPr>
              <w:pStyle w:val="17"/>
              <w:adjustRightInd w:val="0"/>
              <w:snapToGrid w:val="0"/>
              <w:spacing w:line="560" w:lineRule="exact"/>
              <w:rPr>
                <w:rFonts w:ascii="Times New Roman"/>
                <w:color w:val="000000"/>
                <w:sz w:val="20"/>
              </w:rPr>
            </w:pPr>
          </w:p>
        </w:tc>
        <w:tc>
          <w:tcPr>
            <w:tcW w:w="1554" w:type="dxa"/>
            <w:noWrap w:val="0"/>
            <w:vAlign w:val="top"/>
          </w:tcPr>
          <w:p>
            <w:pPr>
              <w:pStyle w:val="17"/>
              <w:adjustRightInd w:val="0"/>
              <w:snapToGrid w:val="0"/>
              <w:spacing w:line="560" w:lineRule="exact"/>
              <w:rPr>
                <w:rFonts w:ascii="Times New Roman"/>
                <w:color w:val="000000"/>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585" w:type="dxa"/>
            <w:noWrap w:val="0"/>
            <w:vAlign w:val="top"/>
          </w:tcPr>
          <w:p>
            <w:pPr>
              <w:pStyle w:val="17"/>
              <w:adjustRightInd w:val="0"/>
              <w:snapToGrid w:val="0"/>
              <w:spacing w:line="560" w:lineRule="exact"/>
              <w:rPr>
                <w:rFonts w:ascii="Times New Roman"/>
                <w:color w:val="000000"/>
                <w:sz w:val="20"/>
              </w:rPr>
            </w:pPr>
          </w:p>
        </w:tc>
        <w:tc>
          <w:tcPr>
            <w:tcW w:w="1552"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28" w:type="dxa"/>
            <w:noWrap w:val="0"/>
            <w:vAlign w:val="top"/>
          </w:tcPr>
          <w:p>
            <w:pPr>
              <w:pStyle w:val="17"/>
              <w:adjustRightInd w:val="0"/>
              <w:snapToGrid w:val="0"/>
              <w:spacing w:line="560" w:lineRule="exact"/>
              <w:rPr>
                <w:rFonts w:ascii="Times New Roman"/>
                <w:color w:val="000000"/>
                <w:sz w:val="20"/>
              </w:rPr>
            </w:pPr>
          </w:p>
        </w:tc>
        <w:tc>
          <w:tcPr>
            <w:tcW w:w="584" w:type="dxa"/>
            <w:noWrap w:val="0"/>
            <w:vAlign w:val="top"/>
          </w:tcPr>
          <w:p>
            <w:pPr>
              <w:pStyle w:val="17"/>
              <w:adjustRightInd w:val="0"/>
              <w:snapToGrid w:val="0"/>
              <w:spacing w:line="560" w:lineRule="exact"/>
              <w:rPr>
                <w:rFonts w:ascii="Times New Roman"/>
                <w:color w:val="000000"/>
                <w:sz w:val="20"/>
              </w:rPr>
            </w:pPr>
          </w:p>
        </w:tc>
        <w:tc>
          <w:tcPr>
            <w:tcW w:w="1554" w:type="dxa"/>
            <w:noWrap w:val="0"/>
            <w:vAlign w:val="top"/>
          </w:tcPr>
          <w:p>
            <w:pPr>
              <w:pStyle w:val="17"/>
              <w:adjustRightInd w:val="0"/>
              <w:snapToGrid w:val="0"/>
              <w:spacing w:line="560" w:lineRule="exact"/>
              <w:rPr>
                <w:rFonts w:ascii="Times New Roman"/>
                <w:color w:val="000000"/>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585" w:type="dxa"/>
            <w:noWrap w:val="0"/>
            <w:vAlign w:val="top"/>
          </w:tcPr>
          <w:p>
            <w:pPr>
              <w:pStyle w:val="17"/>
              <w:adjustRightInd w:val="0"/>
              <w:snapToGrid w:val="0"/>
              <w:spacing w:line="560" w:lineRule="exact"/>
              <w:rPr>
                <w:rFonts w:ascii="Times New Roman"/>
                <w:color w:val="000000"/>
                <w:sz w:val="20"/>
              </w:rPr>
            </w:pPr>
          </w:p>
        </w:tc>
        <w:tc>
          <w:tcPr>
            <w:tcW w:w="1552"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28" w:type="dxa"/>
            <w:noWrap w:val="0"/>
            <w:vAlign w:val="top"/>
          </w:tcPr>
          <w:p>
            <w:pPr>
              <w:pStyle w:val="17"/>
              <w:adjustRightInd w:val="0"/>
              <w:snapToGrid w:val="0"/>
              <w:spacing w:line="560" w:lineRule="exact"/>
              <w:rPr>
                <w:rFonts w:ascii="Times New Roman"/>
                <w:color w:val="000000"/>
                <w:sz w:val="20"/>
              </w:rPr>
            </w:pPr>
          </w:p>
        </w:tc>
        <w:tc>
          <w:tcPr>
            <w:tcW w:w="584" w:type="dxa"/>
            <w:noWrap w:val="0"/>
            <w:vAlign w:val="top"/>
          </w:tcPr>
          <w:p>
            <w:pPr>
              <w:pStyle w:val="17"/>
              <w:adjustRightInd w:val="0"/>
              <w:snapToGrid w:val="0"/>
              <w:spacing w:line="560" w:lineRule="exact"/>
              <w:rPr>
                <w:rFonts w:ascii="Times New Roman"/>
                <w:color w:val="000000"/>
                <w:sz w:val="20"/>
              </w:rPr>
            </w:pPr>
          </w:p>
        </w:tc>
        <w:tc>
          <w:tcPr>
            <w:tcW w:w="1554" w:type="dxa"/>
            <w:noWrap w:val="0"/>
            <w:vAlign w:val="top"/>
          </w:tcPr>
          <w:p>
            <w:pPr>
              <w:pStyle w:val="17"/>
              <w:adjustRightInd w:val="0"/>
              <w:snapToGrid w:val="0"/>
              <w:spacing w:line="560" w:lineRule="exact"/>
              <w:rPr>
                <w:rFonts w:ascii="Times New Roman"/>
                <w:color w:val="000000"/>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585" w:type="dxa"/>
            <w:noWrap w:val="0"/>
            <w:vAlign w:val="top"/>
          </w:tcPr>
          <w:p>
            <w:pPr>
              <w:pStyle w:val="17"/>
              <w:adjustRightInd w:val="0"/>
              <w:snapToGrid w:val="0"/>
              <w:spacing w:line="560" w:lineRule="exact"/>
              <w:rPr>
                <w:rFonts w:ascii="Times New Roman"/>
                <w:color w:val="000000"/>
                <w:sz w:val="20"/>
              </w:rPr>
            </w:pPr>
          </w:p>
        </w:tc>
        <w:tc>
          <w:tcPr>
            <w:tcW w:w="1552"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28" w:type="dxa"/>
            <w:noWrap w:val="0"/>
            <w:vAlign w:val="top"/>
          </w:tcPr>
          <w:p>
            <w:pPr>
              <w:pStyle w:val="17"/>
              <w:adjustRightInd w:val="0"/>
              <w:snapToGrid w:val="0"/>
              <w:spacing w:line="560" w:lineRule="exact"/>
              <w:rPr>
                <w:rFonts w:ascii="Times New Roman"/>
                <w:color w:val="000000"/>
                <w:sz w:val="20"/>
              </w:rPr>
            </w:pPr>
          </w:p>
        </w:tc>
        <w:tc>
          <w:tcPr>
            <w:tcW w:w="584" w:type="dxa"/>
            <w:noWrap w:val="0"/>
            <w:vAlign w:val="top"/>
          </w:tcPr>
          <w:p>
            <w:pPr>
              <w:pStyle w:val="17"/>
              <w:adjustRightInd w:val="0"/>
              <w:snapToGrid w:val="0"/>
              <w:spacing w:line="560" w:lineRule="exact"/>
              <w:rPr>
                <w:rFonts w:ascii="Times New Roman"/>
                <w:color w:val="000000"/>
                <w:sz w:val="20"/>
              </w:rPr>
            </w:pPr>
          </w:p>
        </w:tc>
        <w:tc>
          <w:tcPr>
            <w:tcW w:w="1554" w:type="dxa"/>
            <w:noWrap w:val="0"/>
            <w:vAlign w:val="top"/>
          </w:tcPr>
          <w:p>
            <w:pPr>
              <w:pStyle w:val="17"/>
              <w:adjustRightInd w:val="0"/>
              <w:snapToGrid w:val="0"/>
              <w:spacing w:line="560" w:lineRule="exact"/>
              <w:rPr>
                <w:rFonts w:ascii="Times New Roman"/>
                <w:color w:val="000000"/>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585" w:type="dxa"/>
            <w:noWrap w:val="0"/>
            <w:vAlign w:val="top"/>
          </w:tcPr>
          <w:p>
            <w:pPr>
              <w:pStyle w:val="17"/>
              <w:adjustRightInd w:val="0"/>
              <w:snapToGrid w:val="0"/>
              <w:spacing w:line="560" w:lineRule="exact"/>
              <w:rPr>
                <w:rFonts w:ascii="Times New Roman"/>
                <w:color w:val="000000"/>
                <w:sz w:val="20"/>
              </w:rPr>
            </w:pPr>
          </w:p>
        </w:tc>
        <w:tc>
          <w:tcPr>
            <w:tcW w:w="1552"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28" w:type="dxa"/>
            <w:noWrap w:val="0"/>
            <w:vAlign w:val="top"/>
          </w:tcPr>
          <w:p>
            <w:pPr>
              <w:pStyle w:val="17"/>
              <w:adjustRightInd w:val="0"/>
              <w:snapToGrid w:val="0"/>
              <w:spacing w:line="560" w:lineRule="exact"/>
              <w:rPr>
                <w:rFonts w:ascii="Times New Roman"/>
                <w:color w:val="000000"/>
                <w:sz w:val="20"/>
              </w:rPr>
            </w:pPr>
          </w:p>
        </w:tc>
        <w:tc>
          <w:tcPr>
            <w:tcW w:w="584" w:type="dxa"/>
            <w:noWrap w:val="0"/>
            <w:vAlign w:val="top"/>
          </w:tcPr>
          <w:p>
            <w:pPr>
              <w:pStyle w:val="17"/>
              <w:adjustRightInd w:val="0"/>
              <w:snapToGrid w:val="0"/>
              <w:spacing w:line="560" w:lineRule="exact"/>
              <w:rPr>
                <w:rFonts w:ascii="Times New Roman"/>
                <w:color w:val="000000"/>
                <w:sz w:val="20"/>
              </w:rPr>
            </w:pPr>
          </w:p>
        </w:tc>
        <w:tc>
          <w:tcPr>
            <w:tcW w:w="1554" w:type="dxa"/>
            <w:noWrap w:val="0"/>
            <w:vAlign w:val="top"/>
          </w:tcPr>
          <w:p>
            <w:pPr>
              <w:pStyle w:val="17"/>
              <w:adjustRightInd w:val="0"/>
              <w:snapToGrid w:val="0"/>
              <w:spacing w:line="560" w:lineRule="exact"/>
              <w:rPr>
                <w:rFonts w:ascii="Times New Roman"/>
                <w:color w:val="000000"/>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585" w:type="dxa"/>
            <w:noWrap w:val="0"/>
            <w:vAlign w:val="top"/>
          </w:tcPr>
          <w:p>
            <w:pPr>
              <w:pStyle w:val="17"/>
              <w:adjustRightInd w:val="0"/>
              <w:snapToGrid w:val="0"/>
              <w:spacing w:line="560" w:lineRule="exact"/>
              <w:rPr>
                <w:rFonts w:ascii="Times New Roman"/>
                <w:color w:val="000000"/>
                <w:sz w:val="20"/>
              </w:rPr>
            </w:pPr>
          </w:p>
        </w:tc>
        <w:tc>
          <w:tcPr>
            <w:tcW w:w="1552"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28" w:type="dxa"/>
            <w:noWrap w:val="0"/>
            <w:vAlign w:val="top"/>
          </w:tcPr>
          <w:p>
            <w:pPr>
              <w:pStyle w:val="17"/>
              <w:adjustRightInd w:val="0"/>
              <w:snapToGrid w:val="0"/>
              <w:spacing w:line="560" w:lineRule="exact"/>
              <w:rPr>
                <w:rFonts w:ascii="Times New Roman"/>
                <w:color w:val="000000"/>
                <w:sz w:val="20"/>
              </w:rPr>
            </w:pPr>
          </w:p>
        </w:tc>
        <w:tc>
          <w:tcPr>
            <w:tcW w:w="584" w:type="dxa"/>
            <w:noWrap w:val="0"/>
            <w:vAlign w:val="top"/>
          </w:tcPr>
          <w:p>
            <w:pPr>
              <w:pStyle w:val="17"/>
              <w:adjustRightInd w:val="0"/>
              <w:snapToGrid w:val="0"/>
              <w:spacing w:line="560" w:lineRule="exact"/>
              <w:rPr>
                <w:rFonts w:ascii="Times New Roman"/>
                <w:color w:val="000000"/>
                <w:sz w:val="20"/>
              </w:rPr>
            </w:pPr>
          </w:p>
        </w:tc>
        <w:tc>
          <w:tcPr>
            <w:tcW w:w="1554" w:type="dxa"/>
            <w:noWrap w:val="0"/>
            <w:vAlign w:val="top"/>
          </w:tcPr>
          <w:p>
            <w:pPr>
              <w:pStyle w:val="17"/>
              <w:adjustRightInd w:val="0"/>
              <w:snapToGrid w:val="0"/>
              <w:spacing w:line="560" w:lineRule="exact"/>
              <w:rPr>
                <w:rFonts w:ascii="Times New Roman"/>
                <w:color w:val="000000"/>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trPr>
        <w:tc>
          <w:tcPr>
            <w:tcW w:w="585" w:type="dxa"/>
            <w:noWrap w:val="0"/>
            <w:vAlign w:val="top"/>
          </w:tcPr>
          <w:p>
            <w:pPr>
              <w:pStyle w:val="17"/>
              <w:adjustRightInd w:val="0"/>
              <w:snapToGrid w:val="0"/>
              <w:spacing w:line="560" w:lineRule="exact"/>
              <w:rPr>
                <w:rFonts w:ascii="Times New Roman"/>
                <w:color w:val="000000"/>
                <w:sz w:val="20"/>
              </w:rPr>
            </w:pPr>
          </w:p>
        </w:tc>
        <w:tc>
          <w:tcPr>
            <w:tcW w:w="1552"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31" w:type="dxa"/>
            <w:noWrap w:val="0"/>
            <w:vAlign w:val="top"/>
          </w:tcPr>
          <w:p>
            <w:pPr>
              <w:pStyle w:val="17"/>
              <w:adjustRightInd w:val="0"/>
              <w:snapToGrid w:val="0"/>
              <w:spacing w:line="560" w:lineRule="exact"/>
              <w:rPr>
                <w:rFonts w:ascii="Times New Roman"/>
                <w:color w:val="000000"/>
                <w:sz w:val="20"/>
              </w:rPr>
            </w:pPr>
          </w:p>
        </w:tc>
        <w:tc>
          <w:tcPr>
            <w:tcW w:w="728" w:type="dxa"/>
            <w:noWrap w:val="0"/>
            <w:vAlign w:val="top"/>
          </w:tcPr>
          <w:p>
            <w:pPr>
              <w:pStyle w:val="17"/>
              <w:adjustRightInd w:val="0"/>
              <w:snapToGrid w:val="0"/>
              <w:spacing w:line="560" w:lineRule="exact"/>
              <w:rPr>
                <w:rFonts w:ascii="Times New Roman"/>
                <w:color w:val="000000"/>
                <w:sz w:val="20"/>
              </w:rPr>
            </w:pPr>
          </w:p>
        </w:tc>
        <w:tc>
          <w:tcPr>
            <w:tcW w:w="584" w:type="dxa"/>
            <w:noWrap w:val="0"/>
            <w:vAlign w:val="top"/>
          </w:tcPr>
          <w:p>
            <w:pPr>
              <w:pStyle w:val="17"/>
              <w:adjustRightInd w:val="0"/>
              <w:snapToGrid w:val="0"/>
              <w:spacing w:line="560" w:lineRule="exact"/>
              <w:rPr>
                <w:rFonts w:ascii="Times New Roman"/>
                <w:color w:val="000000"/>
                <w:sz w:val="20"/>
              </w:rPr>
            </w:pPr>
          </w:p>
        </w:tc>
        <w:tc>
          <w:tcPr>
            <w:tcW w:w="1554" w:type="dxa"/>
            <w:noWrap w:val="0"/>
            <w:vAlign w:val="top"/>
          </w:tcPr>
          <w:p>
            <w:pPr>
              <w:pStyle w:val="17"/>
              <w:adjustRightInd w:val="0"/>
              <w:snapToGrid w:val="0"/>
              <w:spacing w:line="560" w:lineRule="exact"/>
              <w:rPr>
                <w:rFonts w:ascii="Times New Roman"/>
                <w:color w:val="000000"/>
                <w:sz w:val="20"/>
              </w:rPr>
            </w:pPr>
          </w:p>
        </w:tc>
      </w:tr>
    </w:tbl>
    <w:p>
      <w:pPr>
        <w:pStyle w:val="8"/>
        <w:adjustRightInd w:val="0"/>
        <w:snapToGrid w:val="0"/>
        <w:spacing w:after="0" w:line="560" w:lineRule="exact"/>
        <w:rPr>
          <w:color w:val="000000"/>
        </w:rPr>
      </w:pPr>
      <w:r>
        <w:rPr>
          <w:color w:val="000000"/>
        </w:rPr>
        <w:t>注：</w:t>
      </w:r>
    </w:p>
    <w:p>
      <w:pPr>
        <w:pStyle w:val="18"/>
        <w:tabs>
          <w:tab w:val="left" w:pos="1319"/>
        </w:tabs>
        <w:adjustRightInd w:val="0"/>
        <w:snapToGrid w:val="0"/>
        <w:spacing w:line="560" w:lineRule="exact"/>
        <w:ind w:left="0" w:firstLine="408" w:firstLineChars="200"/>
        <w:rPr>
          <w:color w:val="000000"/>
        </w:rPr>
      </w:pPr>
      <w:r>
        <w:rPr>
          <w:rFonts w:hint="eastAsia"/>
          <w:color w:val="000000"/>
          <w:spacing w:val="-3"/>
          <w:lang w:val="en-US"/>
        </w:rPr>
        <w:t>1、</w:t>
      </w:r>
      <w:r>
        <w:rPr>
          <w:color w:val="000000"/>
          <w:spacing w:val="-3"/>
        </w:rPr>
        <w:t>本表仅针对不采用招标人推荐品牌，采用其他品牌的投标人填写，并注明并提供相关技术参数、业绩等供评标委员会评审，未在上表中注明且未提供相关技术参数、业绩，或经评标委员会评审未通过的，中标后只能从招标人推荐品牌中进行选择，价格不予调整。</w:t>
      </w:r>
    </w:p>
    <w:p>
      <w:pPr>
        <w:pStyle w:val="18"/>
        <w:tabs>
          <w:tab w:val="left" w:pos="1319"/>
        </w:tabs>
        <w:adjustRightInd w:val="0"/>
        <w:snapToGrid w:val="0"/>
        <w:spacing w:line="560" w:lineRule="exact"/>
        <w:ind w:left="0" w:firstLine="408" w:firstLineChars="200"/>
        <w:rPr>
          <w:rFonts w:hint="eastAsia"/>
          <w:color w:val="000000"/>
        </w:rPr>
      </w:pPr>
      <w:r>
        <w:rPr>
          <w:rFonts w:hint="eastAsia"/>
          <w:color w:val="000000"/>
          <w:spacing w:val="-3"/>
        </w:rPr>
        <w:t>2、</w:t>
      </w:r>
      <w:r>
        <w:rPr>
          <w:color w:val="000000"/>
          <w:spacing w:val="-3"/>
        </w:rPr>
        <w:t>对于招标人推荐品牌的材料、设备等，投标人如认为招标人推荐的品牌有限定性、唯一性、明显不在同一档次等级的或者其他疑问的，应在本项目澄清提出的截止时间前通过电子交易系统</w:t>
      </w:r>
      <w:r>
        <w:rPr>
          <w:rFonts w:hint="eastAsia"/>
          <w:color w:val="000000"/>
          <w:spacing w:val="-3"/>
        </w:rPr>
        <w:t>。</w:t>
      </w:r>
      <w:bookmarkStart w:id="85" w:name="_Toc95223546"/>
    </w:p>
    <w:p>
      <w:pPr>
        <w:rPr>
          <w:rFonts w:hint="eastAsia"/>
          <w:color w:val="000000"/>
        </w:rPr>
      </w:pPr>
    </w:p>
    <w:p>
      <w:pPr>
        <w:pStyle w:val="4"/>
        <w:adjustRightInd w:val="0"/>
        <w:snapToGrid w:val="0"/>
        <w:spacing w:before="0" w:after="0" w:line="560" w:lineRule="exact"/>
        <w:jc w:val="center"/>
        <w:rPr>
          <w:rFonts w:hint="eastAsia"/>
          <w:color w:val="000000"/>
        </w:rPr>
      </w:pPr>
      <w:r>
        <w:rPr>
          <w:rFonts w:hint="eastAsia"/>
          <w:color w:val="000000"/>
        </w:rPr>
        <w:t>（4）详细评审所需其他材料（如有）</w:t>
      </w:r>
      <w:bookmarkEnd w:id="85"/>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pStyle w:val="2"/>
        <w:rPr>
          <w:rFonts w:hint="default" w:ascii="宋体" w:hAnsi="宋体" w:eastAsia="宋体" w:cs="宋体"/>
          <w:b/>
          <w:bCs/>
          <w:sz w:val="24"/>
          <w:szCs w:val="24"/>
          <w:lang w:val="en-US" w:eastAsia="zh-CN"/>
        </w:rPr>
      </w:pPr>
    </w:p>
    <w:p>
      <w:pPr>
        <w:adjustRightInd w:val="0"/>
        <w:snapToGrid w:val="0"/>
        <w:spacing w:line="560" w:lineRule="exact"/>
        <w:jc w:val="center"/>
        <w:rPr>
          <w:rFonts w:eastAsia="仿宋_GB2312"/>
          <w:bCs/>
          <w:sz w:val="32"/>
          <w:szCs w:val="32"/>
          <w:u w:val="single"/>
        </w:rPr>
      </w:pPr>
      <w:r>
        <w:rPr>
          <w:rFonts w:hint="eastAsia" w:eastAsia="仿宋_GB2312"/>
          <w:bCs/>
          <w:sz w:val="32"/>
          <w:szCs w:val="32"/>
        </w:rPr>
        <w:t>合同编号：</w:t>
      </w:r>
      <w:r>
        <w:rPr>
          <w:rFonts w:hint="eastAsia" w:eastAsia="仿宋_GB2312"/>
          <w:bCs/>
          <w:sz w:val="32"/>
          <w:szCs w:val="32"/>
          <w:u w:val="none"/>
        </w:rPr>
        <w:t>（</w:t>
      </w:r>
      <w:r>
        <w:rPr>
          <w:rFonts w:hint="eastAsia" w:eastAsia="仿宋_GB2312"/>
          <w:bCs/>
          <w:sz w:val="32"/>
          <w:szCs w:val="32"/>
          <w:u w:val="none"/>
          <w:lang w:val="en-US" w:eastAsia="zh-CN"/>
        </w:rPr>
        <w:t xml:space="preserve">  </w:t>
      </w:r>
      <w:r>
        <w:rPr>
          <w:rFonts w:hint="eastAsia" w:eastAsia="仿宋_GB2312"/>
          <w:bCs/>
          <w:sz w:val="32"/>
          <w:szCs w:val="32"/>
          <w:u w:val="none"/>
        </w:rPr>
        <w:t xml:space="preserve">           ）</w:t>
      </w:r>
    </w:p>
    <w:p>
      <w:pPr>
        <w:adjustRightInd w:val="0"/>
        <w:snapToGrid w:val="0"/>
        <w:spacing w:line="560" w:lineRule="exact"/>
        <w:jc w:val="center"/>
        <w:rPr>
          <w:rFonts w:eastAsia="华文中宋"/>
          <w:b/>
          <w:sz w:val="52"/>
          <w:szCs w:val="52"/>
        </w:rPr>
      </w:pPr>
    </w:p>
    <w:p>
      <w:pPr>
        <w:adjustRightInd w:val="0"/>
        <w:snapToGrid w:val="0"/>
        <w:jc w:val="both"/>
        <w:rPr>
          <w:rFonts w:hint="eastAsia" w:ascii="宋体" w:hAnsi="宋体" w:cs="宋体"/>
          <w:b/>
          <w:sz w:val="72"/>
          <w:szCs w:val="52"/>
          <w:u w:val="single"/>
        </w:rPr>
      </w:pPr>
    </w:p>
    <w:p>
      <w:pPr>
        <w:adjustRightInd w:val="0"/>
        <w:snapToGrid w:val="0"/>
        <w:jc w:val="center"/>
        <w:rPr>
          <w:rFonts w:hint="eastAsia" w:ascii="宋体" w:hAnsi="宋体" w:cs="宋体"/>
          <w:b/>
          <w:sz w:val="72"/>
          <w:szCs w:val="52"/>
          <w:u w:val="single"/>
        </w:rPr>
      </w:pPr>
    </w:p>
    <w:p>
      <w:pPr>
        <w:pStyle w:val="2"/>
        <w:rPr>
          <w:rFonts w:hint="eastAsia" w:ascii="宋体" w:hAnsi="宋体" w:cs="宋体"/>
          <w:b/>
          <w:sz w:val="72"/>
          <w:szCs w:val="52"/>
          <w:u w:val="single"/>
        </w:rPr>
      </w:pPr>
    </w:p>
    <w:p>
      <w:pPr>
        <w:pStyle w:val="2"/>
        <w:ind w:left="0" w:leftChars="0" w:firstLine="0" w:firstLineChars="0"/>
        <w:rPr>
          <w:rFonts w:hint="eastAsia" w:ascii="宋体" w:hAnsi="宋体" w:cs="宋体"/>
          <w:b/>
          <w:sz w:val="72"/>
          <w:szCs w:val="52"/>
          <w:u w:val="single"/>
        </w:rPr>
      </w:pPr>
    </w:p>
    <w:p>
      <w:pPr>
        <w:pStyle w:val="2"/>
        <w:rPr>
          <w:rFonts w:hint="eastAsia" w:ascii="宋体" w:hAnsi="宋体" w:cs="宋体"/>
          <w:b/>
          <w:sz w:val="72"/>
          <w:szCs w:val="52"/>
          <w:u w:val="single"/>
        </w:rPr>
      </w:pPr>
    </w:p>
    <w:p>
      <w:pPr>
        <w:pStyle w:val="2"/>
        <w:rPr>
          <w:rFonts w:hint="eastAsia" w:ascii="宋体" w:hAnsi="宋体" w:cs="宋体"/>
          <w:b/>
          <w:sz w:val="72"/>
          <w:szCs w:val="52"/>
          <w:u w:val="single"/>
        </w:rPr>
      </w:pPr>
    </w:p>
    <w:p>
      <w:pPr>
        <w:pStyle w:val="2"/>
        <w:rPr>
          <w:rFonts w:hint="eastAsia" w:ascii="宋体" w:hAnsi="宋体" w:cs="宋体"/>
          <w:b/>
          <w:sz w:val="72"/>
          <w:szCs w:val="52"/>
          <w:u w:val="single"/>
        </w:rPr>
      </w:pPr>
    </w:p>
    <w:p>
      <w:pPr>
        <w:pStyle w:val="2"/>
        <w:rPr>
          <w:rFonts w:hint="eastAsia" w:ascii="宋体" w:hAnsi="宋体" w:cs="宋体"/>
          <w:b/>
          <w:sz w:val="72"/>
          <w:szCs w:val="52"/>
          <w:u w:val="single"/>
        </w:rPr>
      </w:pPr>
    </w:p>
    <w:p>
      <w:pPr>
        <w:pStyle w:val="2"/>
        <w:rPr>
          <w:rFonts w:hint="eastAsia" w:ascii="宋体" w:hAnsi="宋体" w:cs="宋体"/>
          <w:b/>
          <w:sz w:val="72"/>
          <w:szCs w:val="52"/>
          <w:u w:val="single"/>
        </w:rPr>
      </w:pPr>
    </w:p>
    <w:p>
      <w:pPr>
        <w:keepNext/>
        <w:keepLines/>
        <w:spacing w:line="360" w:lineRule="auto"/>
        <w:jc w:val="center"/>
        <w:outlineLvl w:val="1"/>
        <w:rPr>
          <w:rFonts w:hint="eastAsia" w:ascii="宋体" w:hAnsi="宋体" w:cs="宋体"/>
          <w:b/>
          <w:bCs/>
          <w:sz w:val="32"/>
          <w:szCs w:val="32"/>
        </w:rPr>
      </w:pPr>
      <w:bookmarkStart w:id="86" w:name="_Toc95223459"/>
      <w:bookmarkStart w:id="87" w:name="_Toc28799376"/>
      <w:bookmarkStart w:id="88" w:name="_Toc124326429"/>
      <w:bookmarkStart w:id="89" w:name="_Toc3977"/>
      <w:r>
        <w:rPr>
          <w:rFonts w:hint="eastAsia" w:ascii="宋体" w:hAnsi="宋体" w:cs="宋体"/>
          <w:b/>
          <w:sz w:val="72"/>
          <w:szCs w:val="52"/>
          <w:lang w:val="en-US" w:eastAsia="zh-CN"/>
        </w:rPr>
        <w:t>滁州市工安机动车辆技术检测有限公司内部道路拓 宽</w:t>
      </w:r>
      <w:r>
        <w:rPr>
          <w:rFonts w:hint="eastAsia" w:ascii="宋体" w:hAnsi="宋体" w:cs="宋体"/>
          <w:b/>
          <w:sz w:val="72"/>
          <w:szCs w:val="52"/>
        </w:rPr>
        <w:t>工程施工合同</w:t>
      </w:r>
      <w:r>
        <w:rPr>
          <w:rFonts w:eastAsia="华文中宋"/>
          <w:b/>
          <w:sz w:val="52"/>
          <w:szCs w:val="52"/>
        </w:rPr>
        <w:br w:type="textWrapping"/>
      </w:r>
    </w:p>
    <w:p>
      <w:pPr>
        <w:keepNext/>
        <w:keepLines/>
        <w:spacing w:line="360" w:lineRule="auto"/>
        <w:jc w:val="center"/>
        <w:outlineLvl w:val="1"/>
        <w:rPr>
          <w:rFonts w:hint="eastAsia" w:ascii="宋体" w:hAnsi="宋体" w:cs="宋体"/>
          <w:b/>
          <w:bCs/>
          <w:sz w:val="32"/>
          <w:szCs w:val="32"/>
        </w:rPr>
      </w:pPr>
    </w:p>
    <w:p>
      <w:pPr>
        <w:keepNext/>
        <w:keepLines/>
        <w:spacing w:line="360" w:lineRule="auto"/>
        <w:jc w:val="center"/>
        <w:outlineLvl w:val="1"/>
        <w:rPr>
          <w:rFonts w:hint="eastAsia" w:ascii="宋体" w:hAnsi="宋体" w:cs="宋体"/>
          <w:b/>
          <w:bCs/>
          <w:sz w:val="32"/>
          <w:szCs w:val="32"/>
        </w:rPr>
      </w:pPr>
    </w:p>
    <w:p>
      <w:pPr>
        <w:pStyle w:val="2"/>
        <w:rPr>
          <w:rFonts w:hint="eastAsia" w:ascii="宋体" w:hAnsi="宋体" w:cs="宋体"/>
          <w:b/>
          <w:bCs/>
          <w:sz w:val="32"/>
          <w:szCs w:val="32"/>
        </w:rPr>
      </w:pPr>
    </w:p>
    <w:p>
      <w:pPr>
        <w:pStyle w:val="2"/>
        <w:rPr>
          <w:rFonts w:hint="eastAsia" w:ascii="宋体" w:hAnsi="宋体" w:cs="宋体"/>
          <w:b/>
          <w:bCs/>
          <w:sz w:val="32"/>
          <w:szCs w:val="32"/>
        </w:rPr>
      </w:pPr>
    </w:p>
    <w:p>
      <w:pPr>
        <w:keepNext/>
        <w:keepLines/>
        <w:spacing w:line="360" w:lineRule="auto"/>
        <w:jc w:val="both"/>
        <w:outlineLvl w:val="1"/>
        <w:rPr>
          <w:rFonts w:hint="eastAsia" w:ascii="宋体" w:hAnsi="宋体" w:cs="宋体"/>
          <w:b/>
          <w:bCs/>
          <w:sz w:val="32"/>
          <w:szCs w:val="32"/>
        </w:rPr>
      </w:pPr>
    </w:p>
    <w:p>
      <w:pPr>
        <w:keepNext/>
        <w:keepLines/>
        <w:spacing w:line="360" w:lineRule="auto"/>
        <w:jc w:val="both"/>
        <w:outlineLvl w:val="1"/>
        <w:rPr>
          <w:rFonts w:hint="eastAsia" w:ascii="宋体" w:hAnsi="宋体" w:cs="宋体"/>
          <w:b/>
          <w:bCs/>
          <w:sz w:val="32"/>
          <w:szCs w:val="32"/>
        </w:rPr>
      </w:pPr>
    </w:p>
    <w:p>
      <w:pPr>
        <w:pStyle w:val="2"/>
        <w:rPr>
          <w:rFonts w:hint="eastAsia" w:ascii="宋体" w:hAnsi="宋体" w:cs="宋体"/>
          <w:b/>
          <w:bCs/>
          <w:sz w:val="32"/>
          <w:szCs w:val="32"/>
        </w:rPr>
      </w:pPr>
    </w:p>
    <w:p>
      <w:pPr>
        <w:pStyle w:val="2"/>
        <w:rPr>
          <w:rFonts w:hint="eastAsia" w:ascii="宋体" w:hAnsi="宋体" w:cs="宋体"/>
          <w:b/>
          <w:bCs/>
          <w:sz w:val="32"/>
          <w:szCs w:val="32"/>
        </w:rPr>
      </w:pPr>
    </w:p>
    <w:p>
      <w:pPr>
        <w:pStyle w:val="2"/>
        <w:rPr>
          <w:rFonts w:hint="eastAsia" w:ascii="宋体" w:hAnsi="宋体" w:cs="宋体"/>
          <w:b/>
          <w:bCs/>
          <w:sz w:val="32"/>
          <w:szCs w:val="32"/>
        </w:rPr>
      </w:pPr>
    </w:p>
    <w:p>
      <w:pPr>
        <w:keepNext/>
        <w:keepLines/>
        <w:spacing w:line="360" w:lineRule="auto"/>
        <w:jc w:val="both"/>
        <w:outlineLvl w:val="1"/>
        <w:rPr>
          <w:rFonts w:hint="eastAsia" w:ascii="宋体" w:hAnsi="宋体" w:cs="宋体"/>
          <w:b/>
          <w:bCs/>
          <w:sz w:val="32"/>
          <w:szCs w:val="32"/>
        </w:rPr>
      </w:pPr>
      <w:r>
        <w:rPr>
          <w:rFonts w:hint="eastAsia" w:ascii="宋体" w:hAnsi="宋体" w:cs="宋体"/>
          <w:b/>
          <w:bCs/>
          <w:sz w:val="32"/>
          <w:szCs w:val="32"/>
        </w:rPr>
        <w:t xml:space="preserve"> </w:t>
      </w:r>
      <w:r>
        <w:rPr>
          <w:rFonts w:hint="eastAsia" w:ascii="宋体" w:hAnsi="宋体" w:cs="宋体"/>
          <w:b/>
          <w:bCs/>
          <w:sz w:val="32"/>
          <w:szCs w:val="32"/>
          <w:lang w:val="en-US" w:eastAsia="zh-CN"/>
        </w:rPr>
        <w:t xml:space="preserve">                    </w:t>
      </w:r>
      <w:r>
        <w:rPr>
          <w:rFonts w:hint="eastAsia" w:ascii="宋体" w:hAnsi="宋体" w:cs="宋体"/>
          <w:b/>
          <w:bCs/>
          <w:sz w:val="32"/>
          <w:szCs w:val="32"/>
        </w:rPr>
        <w:t>合同协议书</w:t>
      </w:r>
      <w:bookmarkEnd w:id="86"/>
      <w:bookmarkEnd w:id="87"/>
      <w:bookmarkEnd w:id="88"/>
      <w:bookmarkEnd w:id="89"/>
    </w:p>
    <w:p>
      <w:pPr>
        <w:spacing w:line="360" w:lineRule="auto"/>
        <w:ind w:firstLine="420" w:firstLineChars="200"/>
        <w:rPr>
          <w:rFonts w:hint="eastAsia" w:ascii="宋体" w:hAnsi="宋体" w:cs="宋体"/>
          <w:bCs/>
          <w:szCs w:val="21"/>
          <w:lang w:val="en-US" w:eastAsia="zh-CN"/>
        </w:rPr>
      </w:pPr>
      <w:r>
        <w:rPr>
          <w:rFonts w:hint="eastAsia" w:ascii="宋体" w:hAnsi="宋体" w:cs="宋体"/>
          <w:bCs/>
          <w:szCs w:val="21"/>
        </w:rPr>
        <w:t>发包人（全称）：</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r>
        <w:rPr>
          <w:rFonts w:hint="eastAsia" w:ascii="宋体" w:hAnsi="宋体" w:cs="宋体"/>
          <w:bCs/>
          <w:szCs w:val="21"/>
          <w:lang w:val="en-US" w:eastAsia="zh-CN"/>
        </w:rPr>
        <w:t xml:space="preserve"> </w:t>
      </w:r>
    </w:p>
    <w:p>
      <w:pPr>
        <w:spacing w:line="360" w:lineRule="auto"/>
        <w:ind w:firstLine="420" w:firstLineChars="200"/>
        <w:rPr>
          <w:rFonts w:hint="eastAsia" w:ascii="宋体" w:hAnsi="宋体" w:cs="宋体"/>
          <w:bCs/>
          <w:szCs w:val="21"/>
          <w:u w:val="single"/>
        </w:rPr>
      </w:pPr>
      <w:r>
        <w:rPr>
          <w:rFonts w:hint="eastAsia" w:ascii="宋体" w:hAnsi="宋体" w:cs="宋体"/>
          <w:bCs/>
          <w:szCs w:val="21"/>
        </w:rPr>
        <w:t>承包人（全称）：</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
    <w:p>
      <w:pPr>
        <w:spacing w:line="360" w:lineRule="auto"/>
        <w:rPr>
          <w:rFonts w:hint="eastAsia" w:ascii="宋体" w:hAnsi="宋体" w:cs="宋体"/>
          <w:szCs w:val="21"/>
        </w:rPr>
      </w:pPr>
    </w:p>
    <w:p>
      <w:pPr>
        <w:spacing w:line="360" w:lineRule="auto"/>
        <w:ind w:firstLine="420" w:firstLineChars="200"/>
        <w:rPr>
          <w:rFonts w:hint="eastAsia" w:ascii="宋体" w:hAnsi="宋体" w:cs="宋体"/>
          <w:szCs w:val="21"/>
        </w:rPr>
      </w:pPr>
      <w:r>
        <w:rPr>
          <w:rFonts w:hint="eastAsia" w:ascii="宋体" w:hAnsi="宋体" w:cs="宋体"/>
          <w:szCs w:val="21"/>
        </w:rPr>
        <w:t>根据《中华人民共和国民法典》及有关法律规定，遵循平等、自愿、公平和诚实信用的原则，双方就</w:t>
      </w:r>
      <w:r>
        <w:rPr>
          <w:rFonts w:hint="eastAsia" w:ascii="宋体" w:hAnsi="宋体" w:cs="宋体"/>
          <w:szCs w:val="21"/>
          <w:u w:val="single"/>
        </w:rPr>
        <w:t xml:space="preserve"> </w:t>
      </w:r>
      <w:r>
        <w:rPr>
          <w:rFonts w:hint="eastAsia" w:ascii="宋体" w:hAnsi="宋体" w:cs="宋体"/>
          <w:szCs w:val="21"/>
          <w:u w:val="single"/>
          <w:lang w:val="en-US" w:eastAsia="zh-CN"/>
        </w:rPr>
        <w:t>滁州市工安机动车辆技术检测有限公司内部道路拓宽</w:t>
      </w:r>
      <w:r>
        <w:rPr>
          <w:rFonts w:hint="eastAsia" w:ascii="宋体" w:hAnsi="宋体" w:cs="宋体"/>
          <w:szCs w:val="21"/>
          <w:u w:val="single"/>
        </w:rPr>
        <w:t xml:space="preserve"> </w:t>
      </w:r>
      <w:r>
        <w:rPr>
          <w:rFonts w:hint="eastAsia" w:ascii="宋体" w:hAnsi="宋体" w:cs="宋体"/>
          <w:szCs w:val="21"/>
        </w:rPr>
        <w:t>工程施工及有关事项协商一致，共同达成如下协议：</w:t>
      </w:r>
      <w:bookmarkStart w:id="90" w:name="_Toc351203481"/>
    </w:p>
    <w:p>
      <w:pPr>
        <w:spacing w:line="360" w:lineRule="auto"/>
        <w:ind w:firstLine="422" w:firstLineChars="200"/>
        <w:rPr>
          <w:rFonts w:hint="eastAsia" w:ascii="宋体" w:hAnsi="宋体" w:cs="宋体"/>
          <w:szCs w:val="21"/>
        </w:rPr>
      </w:pPr>
      <w:r>
        <w:rPr>
          <w:rFonts w:hint="eastAsia" w:ascii="宋体" w:hAnsi="宋体" w:cs="宋体"/>
          <w:b/>
          <w:szCs w:val="21"/>
        </w:rPr>
        <w:t>一、工程概况</w:t>
      </w:r>
      <w:bookmarkEnd w:id="90"/>
    </w:p>
    <w:p>
      <w:pPr>
        <w:spacing w:line="360" w:lineRule="auto"/>
        <w:ind w:firstLine="411" w:firstLineChars="196"/>
        <w:rPr>
          <w:rFonts w:hint="eastAsia" w:ascii="宋体" w:hAnsi="宋体" w:cs="宋体"/>
          <w:szCs w:val="21"/>
          <w:u w:val="single"/>
        </w:rPr>
      </w:pPr>
      <w:r>
        <w:rPr>
          <w:rFonts w:hint="eastAsia" w:ascii="宋体" w:hAnsi="宋体" w:cs="宋体"/>
          <w:bCs/>
          <w:szCs w:val="21"/>
        </w:rPr>
        <w:t>1. 工程名称</w:t>
      </w:r>
      <w:r>
        <w:rPr>
          <w:rFonts w:hint="eastAsia" w:ascii="宋体" w:hAnsi="宋体" w:cs="宋体"/>
          <w:szCs w:val="21"/>
        </w:rPr>
        <w:t>：</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
    <w:p>
      <w:pPr>
        <w:spacing w:line="360" w:lineRule="auto"/>
        <w:ind w:firstLine="411" w:firstLineChars="196"/>
        <w:rPr>
          <w:rFonts w:hint="default" w:ascii="宋体" w:hAnsi="宋体" w:cs="宋体" w:eastAsiaTheme="minorEastAsia"/>
          <w:bCs/>
          <w:szCs w:val="21"/>
          <w:u w:val="single"/>
          <w:lang w:val="en-US" w:eastAsia="zh-CN"/>
        </w:rPr>
      </w:pPr>
      <w:r>
        <w:rPr>
          <w:rFonts w:hint="eastAsia" w:ascii="宋体" w:hAnsi="宋体" w:cs="宋体"/>
          <w:bCs/>
          <w:szCs w:val="21"/>
        </w:rPr>
        <w:t>2. 工程地点：</w:t>
      </w:r>
      <w:r>
        <w:rPr>
          <w:rFonts w:hint="eastAsia" w:ascii="宋体" w:hAnsi="宋体" w:cs="宋体"/>
          <w:bCs/>
          <w:szCs w:val="21"/>
          <w:u w:val="single"/>
        </w:rPr>
        <w:t xml:space="preserve">      </w:t>
      </w:r>
      <w:r>
        <w:rPr>
          <w:rFonts w:hint="eastAsia" w:ascii="宋体" w:hAnsi="宋体" w:cs="宋体"/>
          <w:bCs/>
          <w:szCs w:val="21"/>
          <w:u w:val="single"/>
          <w:lang w:val="en-US" w:eastAsia="zh-CN"/>
        </w:rPr>
        <w:t xml:space="preserve">                                       </w:t>
      </w:r>
    </w:p>
    <w:p>
      <w:pPr>
        <w:spacing w:line="360" w:lineRule="auto"/>
        <w:ind w:firstLine="411" w:firstLineChars="196"/>
        <w:rPr>
          <w:rFonts w:hint="default" w:ascii="宋体" w:hAnsi="宋体" w:cs="宋体" w:eastAsiaTheme="minorEastAsia"/>
          <w:bCs/>
          <w:szCs w:val="21"/>
          <w:u w:val="single"/>
          <w:lang w:val="en-US" w:eastAsia="zh-CN"/>
        </w:rPr>
      </w:pPr>
      <w:r>
        <w:rPr>
          <w:rFonts w:hint="eastAsia" w:ascii="宋体" w:hAnsi="宋体" w:cs="宋体"/>
          <w:bCs/>
          <w:szCs w:val="21"/>
        </w:rPr>
        <w:t>3. 工程立项批准文号：</w:t>
      </w:r>
      <w:r>
        <w:rPr>
          <w:rFonts w:hint="eastAsia" w:ascii="宋体" w:hAnsi="宋体" w:cs="宋体"/>
          <w:bCs/>
          <w:szCs w:val="21"/>
          <w:u w:val="single"/>
        </w:rPr>
        <w:t xml:space="preserve">           /            </w:t>
      </w:r>
      <w:r>
        <w:rPr>
          <w:rFonts w:hint="eastAsia" w:ascii="宋体" w:hAnsi="宋体" w:cs="宋体"/>
          <w:bCs/>
          <w:szCs w:val="21"/>
          <w:u w:val="single"/>
          <w:lang w:val="en-US" w:eastAsia="zh-CN"/>
        </w:rPr>
        <w:t xml:space="preserve">      </w:t>
      </w:r>
      <w:r>
        <w:rPr>
          <w:rFonts w:hint="eastAsia" w:ascii="宋体" w:hAnsi="宋体" w:cs="宋体"/>
          <w:bCs/>
          <w:szCs w:val="21"/>
          <w:u w:val="single"/>
        </w:rPr>
        <w:t xml:space="preserve">   </w:t>
      </w:r>
      <w:r>
        <w:rPr>
          <w:rFonts w:hint="eastAsia" w:ascii="宋体" w:hAnsi="宋体" w:cs="宋体"/>
          <w:szCs w:val="21"/>
          <w:u w:val="single"/>
        </w:rPr>
        <w:t xml:space="preserve"> </w:t>
      </w:r>
      <w:r>
        <w:rPr>
          <w:rFonts w:hint="eastAsia" w:ascii="宋体" w:hAnsi="宋体" w:cs="宋体"/>
          <w:szCs w:val="21"/>
          <w:u w:val="single"/>
          <w:lang w:val="en-US" w:eastAsia="zh-CN"/>
        </w:rPr>
        <w:t xml:space="preserve">   </w:t>
      </w:r>
    </w:p>
    <w:p>
      <w:pPr>
        <w:spacing w:line="360" w:lineRule="auto"/>
        <w:ind w:firstLine="411" w:firstLineChars="196"/>
        <w:rPr>
          <w:rFonts w:hint="default" w:ascii="宋体" w:hAnsi="宋体" w:cs="宋体" w:eastAsiaTheme="minorEastAsia"/>
          <w:bCs/>
          <w:szCs w:val="21"/>
          <w:u w:val="single"/>
          <w:lang w:val="en-US" w:eastAsia="zh-CN"/>
        </w:rPr>
      </w:pPr>
      <w:r>
        <w:rPr>
          <w:rFonts w:hint="eastAsia" w:ascii="宋体" w:hAnsi="宋体" w:cs="宋体"/>
          <w:bCs/>
          <w:szCs w:val="21"/>
        </w:rPr>
        <w:t>4. 资金来源：</w:t>
      </w:r>
      <w:r>
        <w:rPr>
          <w:rFonts w:hint="eastAsia" w:ascii="宋体" w:hAnsi="宋体" w:cs="宋体"/>
          <w:bCs/>
          <w:szCs w:val="21"/>
          <w:u w:val="single"/>
        </w:rPr>
        <w:t xml:space="preserve">               自筹资金          </w:t>
      </w:r>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r>
        <w:rPr>
          <w:rFonts w:hint="eastAsia" w:ascii="宋体" w:hAnsi="宋体" w:cs="宋体"/>
          <w:szCs w:val="21"/>
          <w:u w:val="single"/>
          <w:lang w:val="en-US" w:eastAsia="zh-CN"/>
        </w:rPr>
        <w:t xml:space="preserve">   </w:t>
      </w:r>
    </w:p>
    <w:p>
      <w:pPr>
        <w:spacing w:line="360" w:lineRule="auto"/>
        <w:ind w:firstLine="411" w:firstLineChars="196"/>
        <w:rPr>
          <w:rFonts w:hint="eastAsia" w:ascii="宋体" w:hAnsi="宋体" w:cs="宋体"/>
          <w:bCs/>
          <w:szCs w:val="21"/>
          <w:u w:val="single"/>
        </w:rPr>
      </w:pPr>
      <w:r>
        <w:rPr>
          <w:rFonts w:hint="eastAsia" w:ascii="宋体" w:hAnsi="宋体" w:cs="宋体"/>
          <w:bCs/>
          <w:szCs w:val="21"/>
        </w:rPr>
        <w:t>5. 工程内容：</w:t>
      </w:r>
      <w:r>
        <w:rPr>
          <w:rFonts w:hint="eastAsia" w:ascii="宋体" w:hAnsi="宋体" w:cs="宋体"/>
          <w:bCs/>
          <w:szCs w:val="21"/>
          <w:u w:val="single"/>
        </w:rPr>
        <w:t xml:space="preserve">  </w:t>
      </w:r>
      <w:r>
        <w:rPr>
          <w:rFonts w:hint="eastAsia" w:ascii="宋体" w:hAnsi="宋体" w:cs="宋体"/>
          <w:bCs/>
          <w:szCs w:val="21"/>
          <w:u w:val="single"/>
          <w:lang w:val="en-US" w:eastAsia="zh-CN"/>
        </w:rPr>
        <w:t>工安检测站道路拓宽施工，包括不限于绿化移除及恢复、土方开挖及外运、道路施工及养护等。</w:t>
      </w:r>
      <w:r>
        <w:rPr>
          <w:rFonts w:hint="eastAsia" w:ascii="宋体" w:hAnsi="宋体" w:cs="宋体"/>
          <w:szCs w:val="21"/>
          <w:u w:val="single"/>
        </w:rPr>
        <w:t xml:space="preserve"> </w:t>
      </w:r>
    </w:p>
    <w:p>
      <w:pPr>
        <w:spacing w:line="360" w:lineRule="auto"/>
        <w:ind w:firstLine="411" w:firstLineChars="196"/>
        <w:rPr>
          <w:rFonts w:hint="eastAsia" w:ascii="宋体" w:hAnsi="宋体" w:cs="宋体"/>
          <w:szCs w:val="21"/>
          <w:u w:val="single"/>
        </w:rPr>
      </w:pPr>
      <w:r>
        <w:rPr>
          <w:rFonts w:hint="eastAsia" w:ascii="宋体" w:hAnsi="宋体" w:cs="宋体"/>
          <w:bCs/>
          <w:szCs w:val="21"/>
        </w:rPr>
        <w:t>6. 工程承包范围：</w:t>
      </w:r>
      <w:r>
        <w:rPr>
          <w:rFonts w:hint="eastAsia" w:ascii="宋体" w:hAnsi="宋体" w:cs="宋体"/>
          <w:szCs w:val="21"/>
          <w:u w:val="single"/>
        </w:rPr>
        <w:t xml:space="preserve"> </w:t>
      </w:r>
      <w:r>
        <w:rPr>
          <w:rFonts w:hint="eastAsia" w:ascii="宋体" w:hAnsi="宋体" w:cs="宋体"/>
          <w:szCs w:val="21"/>
          <w:u w:val="single"/>
          <w:lang w:val="en-US" w:eastAsia="zh-CN"/>
        </w:rPr>
        <w:t>道路拓宽施工，承包人应按国家规范标准进行施工，承包人应严格履行自身工程质量及施工安全责任，对工程质量及施工安全负权责，承包人应确保在自身施工期间安全费用投入，安全文明施工费用等一切费用包含在合同总价内，承包方式为包工/包料/包质量/包安全方式，合同价款在任何情况下不予调整</w:t>
      </w:r>
      <w:r>
        <w:rPr>
          <w:rFonts w:hint="eastAsia" w:ascii="宋体" w:hAnsi="宋体" w:cs="宋体"/>
          <w:szCs w:val="21"/>
          <w:u w:val="single"/>
        </w:rPr>
        <w:t>。</w:t>
      </w:r>
    </w:p>
    <w:p>
      <w:pPr>
        <w:spacing w:line="360" w:lineRule="auto"/>
        <w:ind w:firstLine="422" w:firstLineChars="200"/>
        <w:rPr>
          <w:rFonts w:hint="eastAsia" w:ascii="宋体" w:hAnsi="宋体" w:cs="宋体"/>
          <w:b/>
          <w:szCs w:val="21"/>
        </w:rPr>
      </w:pPr>
      <w:bookmarkStart w:id="91" w:name="_Toc351203482"/>
      <w:r>
        <w:rPr>
          <w:rFonts w:hint="eastAsia" w:ascii="宋体" w:hAnsi="宋体" w:cs="宋体"/>
          <w:b/>
          <w:szCs w:val="21"/>
        </w:rPr>
        <w:t>二、合同工期</w:t>
      </w:r>
      <w:bookmarkEnd w:id="91"/>
    </w:p>
    <w:p>
      <w:pPr>
        <w:spacing w:line="360" w:lineRule="auto"/>
        <w:ind w:firstLine="459"/>
        <w:rPr>
          <w:rFonts w:hint="eastAsia" w:ascii="宋体" w:hAnsi="宋体" w:cs="宋体"/>
          <w:szCs w:val="21"/>
          <w:u w:val="single"/>
        </w:rPr>
      </w:pPr>
      <w:r>
        <w:rPr>
          <w:rFonts w:hint="eastAsia" w:ascii="宋体" w:hAnsi="宋体" w:cs="宋体"/>
          <w:szCs w:val="21"/>
        </w:rPr>
        <w:t>计划开工日期：</w:t>
      </w:r>
      <w:r>
        <w:rPr>
          <w:rFonts w:hint="eastAsia" w:ascii="宋体" w:hAnsi="宋体" w:cs="宋体"/>
          <w:color w:val="FF0000"/>
          <w:szCs w:val="21"/>
          <w:u w:val="single"/>
        </w:rPr>
        <w:t xml:space="preserve">  2023年</w:t>
      </w:r>
      <w:r>
        <w:rPr>
          <w:rFonts w:hint="eastAsia" w:ascii="宋体" w:hAnsi="宋体" w:cs="宋体"/>
          <w:color w:val="FF0000"/>
          <w:szCs w:val="21"/>
          <w:u w:val="single"/>
          <w:lang w:val="en-US" w:eastAsia="zh-CN"/>
        </w:rPr>
        <w:t xml:space="preserve">     </w:t>
      </w:r>
      <w:r>
        <w:rPr>
          <w:rFonts w:hint="eastAsia" w:ascii="宋体" w:hAnsi="宋体" w:cs="宋体"/>
          <w:color w:val="FF0000"/>
          <w:szCs w:val="21"/>
          <w:u w:val="single"/>
        </w:rPr>
        <w:t>月</w:t>
      </w:r>
      <w:r>
        <w:rPr>
          <w:rFonts w:hint="eastAsia" w:ascii="宋体" w:hAnsi="宋体" w:cs="宋体"/>
          <w:color w:val="FF0000"/>
          <w:szCs w:val="21"/>
          <w:u w:val="single"/>
          <w:lang w:val="en-US" w:eastAsia="zh-CN"/>
        </w:rPr>
        <w:t xml:space="preserve">      </w:t>
      </w:r>
      <w:r>
        <w:rPr>
          <w:rFonts w:hint="eastAsia" w:ascii="宋体" w:hAnsi="宋体" w:cs="宋体"/>
          <w:color w:val="FF0000"/>
          <w:szCs w:val="21"/>
          <w:u w:val="single"/>
        </w:rPr>
        <w:t>日</w:t>
      </w:r>
      <w:r>
        <w:rPr>
          <w:rFonts w:hint="eastAsia" w:ascii="宋体" w:hAnsi="宋体" w:cs="宋体"/>
          <w:color w:val="FF0000"/>
          <w:szCs w:val="21"/>
          <w:u w:val="none"/>
        </w:rPr>
        <w:t>。</w:t>
      </w:r>
    </w:p>
    <w:p>
      <w:pPr>
        <w:spacing w:line="360" w:lineRule="auto"/>
        <w:ind w:firstLine="459"/>
        <w:rPr>
          <w:rFonts w:hint="eastAsia" w:ascii="宋体" w:hAnsi="宋体" w:cs="宋体"/>
          <w:szCs w:val="21"/>
          <w:u w:val="single"/>
        </w:rPr>
      </w:pPr>
      <w:r>
        <w:rPr>
          <w:rFonts w:hint="eastAsia" w:ascii="宋体" w:hAnsi="宋体" w:cs="宋体"/>
          <w:szCs w:val="21"/>
        </w:rPr>
        <w:t>计划竣工日期：</w:t>
      </w:r>
      <w:r>
        <w:rPr>
          <w:rFonts w:hint="eastAsia" w:ascii="宋体" w:hAnsi="宋体" w:cs="宋体"/>
          <w:color w:val="FF0000"/>
          <w:szCs w:val="21"/>
          <w:u w:val="single"/>
        </w:rPr>
        <w:t xml:space="preserve"> </w:t>
      </w:r>
      <w:r>
        <w:rPr>
          <w:rFonts w:hint="eastAsia" w:ascii="宋体" w:hAnsi="宋体" w:cs="宋体"/>
          <w:color w:val="FF0000"/>
          <w:szCs w:val="21"/>
          <w:u w:val="single"/>
          <w:lang w:val="en-US" w:eastAsia="zh-CN"/>
        </w:rPr>
        <w:t xml:space="preserve"> </w:t>
      </w:r>
      <w:r>
        <w:rPr>
          <w:rFonts w:hint="eastAsia" w:ascii="宋体" w:hAnsi="宋体" w:cs="宋体"/>
          <w:color w:val="FF0000"/>
          <w:szCs w:val="21"/>
          <w:u w:val="single"/>
        </w:rPr>
        <w:t>2023年</w:t>
      </w:r>
      <w:r>
        <w:rPr>
          <w:rFonts w:hint="eastAsia" w:ascii="宋体" w:hAnsi="宋体" w:cs="宋体"/>
          <w:color w:val="FF0000"/>
          <w:szCs w:val="21"/>
          <w:u w:val="single"/>
          <w:lang w:val="en-US" w:eastAsia="zh-CN"/>
        </w:rPr>
        <w:t xml:space="preserve">     </w:t>
      </w:r>
      <w:r>
        <w:rPr>
          <w:rFonts w:hint="eastAsia" w:ascii="宋体" w:hAnsi="宋体" w:cs="宋体"/>
          <w:color w:val="FF0000"/>
          <w:szCs w:val="21"/>
          <w:u w:val="single"/>
        </w:rPr>
        <w:t>月</w:t>
      </w:r>
      <w:r>
        <w:rPr>
          <w:rFonts w:hint="eastAsia" w:ascii="宋体" w:hAnsi="宋体" w:cs="宋体"/>
          <w:color w:val="FF0000"/>
          <w:szCs w:val="21"/>
          <w:u w:val="single"/>
          <w:lang w:val="en-US" w:eastAsia="zh-CN"/>
        </w:rPr>
        <w:t xml:space="preserve">      </w:t>
      </w:r>
      <w:r>
        <w:rPr>
          <w:rFonts w:hint="eastAsia" w:ascii="宋体" w:hAnsi="宋体" w:cs="宋体"/>
          <w:color w:val="FF0000"/>
          <w:szCs w:val="21"/>
          <w:u w:val="single"/>
        </w:rPr>
        <w:t>日</w:t>
      </w:r>
      <w:r>
        <w:rPr>
          <w:rFonts w:hint="eastAsia" w:ascii="宋体" w:hAnsi="宋体" w:cs="宋体"/>
          <w:color w:val="FF0000"/>
          <w:szCs w:val="21"/>
          <w:u w:val="none"/>
        </w:rPr>
        <w:t>。</w:t>
      </w:r>
    </w:p>
    <w:p>
      <w:pPr>
        <w:spacing w:line="440" w:lineRule="exact"/>
        <w:ind w:firstLine="420" w:firstLineChars="200"/>
        <w:rPr>
          <w:rFonts w:hint="eastAsia" w:eastAsiaTheme="minorEastAsia"/>
          <w:lang w:val="en-US" w:eastAsia="zh-CN"/>
        </w:rPr>
      </w:pPr>
      <w:r>
        <w:rPr>
          <w:rFonts w:hint="eastAsia" w:ascii="宋体" w:hAnsi="宋体" w:cs="宋体"/>
          <w:szCs w:val="21"/>
        </w:rPr>
        <w:t>工期总日历天数：</w:t>
      </w:r>
      <w:r>
        <w:rPr>
          <w:rFonts w:hint="eastAsia" w:ascii="宋体" w:hAnsi="宋体" w:cs="宋体"/>
          <w:szCs w:val="21"/>
          <w:u w:val="single"/>
        </w:rPr>
        <w:t xml:space="preserve">  </w:t>
      </w:r>
      <w:r>
        <w:rPr>
          <w:rFonts w:hint="eastAsia" w:ascii="宋体" w:hAnsi="宋体" w:cs="宋体"/>
          <w:szCs w:val="21"/>
          <w:u w:val="single"/>
          <w:lang w:val="en-US" w:eastAsia="zh-CN"/>
        </w:rPr>
        <w:t>5</w:t>
      </w:r>
      <w:r>
        <w:rPr>
          <w:rFonts w:hint="eastAsia" w:ascii="宋体" w:hAnsi="宋体" w:cs="宋体"/>
          <w:szCs w:val="21"/>
          <w:u w:val="single"/>
        </w:rPr>
        <w:t xml:space="preserve"> </w:t>
      </w:r>
      <w:r>
        <w:rPr>
          <w:rFonts w:hint="eastAsia" w:ascii="宋体" w:hAnsi="宋体" w:cs="宋体"/>
          <w:szCs w:val="21"/>
          <w:u w:val="single"/>
          <w:lang w:val="en-US" w:eastAsia="zh-CN"/>
        </w:rPr>
        <w:t>个日历</w:t>
      </w:r>
      <w:r>
        <w:rPr>
          <w:rFonts w:hint="eastAsia" w:ascii="宋体" w:hAnsi="宋体" w:cs="宋体"/>
          <w:szCs w:val="21"/>
        </w:rPr>
        <w:t>天。</w:t>
      </w:r>
      <w:r>
        <w:rPr>
          <w:rFonts w:hint="eastAsia" w:ascii="宋体" w:cs="宋体"/>
          <w:szCs w:val="21"/>
        </w:rPr>
        <w:t>工期总日历天数与根据前述计划开竣工日期计算的工期天数不一致的，以工期总日历天数为准</w:t>
      </w:r>
      <w:r>
        <w:rPr>
          <w:rFonts w:hint="eastAsia" w:ascii="宋体" w:cs="宋体"/>
          <w:szCs w:val="21"/>
          <w:lang w:eastAsia="zh-CN"/>
        </w:rPr>
        <w:t>。</w:t>
      </w:r>
    </w:p>
    <w:p>
      <w:pPr>
        <w:pStyle w:val="2"/>
        <w:ind w:left="0" w:leftChars="0" w:firstLine="0" w:firstLineChars="0"/>
        <w:rPr>
          <w:rFonts w:hint="default" w:eastAsia="宋体"/>
          <w:lang w:val="en-US" w:eastAsia="zh-CN"/>
        </w:rPr>
      </w:pPr>
      <w:r>
        <w:rPr>
          <w:rFonts w:hint="eastAsia" w:ascii="宋体" w:cs="宋体"/>
          <w:szCs w:val="21"/>
          <w:lang w:val="en-US" w:eastAsia="zh-CN"/>
        </w:rPr>
        <w:t xml:space="preserve">    </w:t>
      </w:r>
      <w:r>
        <w:rPr>
          <w:rFonts w:hint="eastAsia" w:ascii="宋体" w:hAnsi="宋体" w:eastAsia="宋体" w:cs="宋体"/>
          <w:kern w:val="2"/>
          <w:sz w:val="21"/>
          <w:szCs w:val="21"/>
          <w:lang w:val="en-US" w:eastAsia="zh-CN" w:bidi="ar-SA"/>
        </w:rPr>
        <w:t>承包人应在合同工期内完成合同范围内所有工作，承包人原因造成的延期，需承担按2000元/天违约责任。</w:t>
      </w:r>
    </w:p>
    <w:p>
      <w:pPr>
        <w:spacing w:line="360" w:lineRule="auto"/>
        <w:ind w:firstLine="422" w:firstLineChars="200"/>
        <w:rPr>
          <w:rFonts w:hint="eastAsia" w:ascii="宋体" w:hAnsi="宋体" w:cs="宋体"/>
          <w:b/>
          <w:szCs w:val="21"/>
        </w:rPr>
      </w:pPr>
      <w:bookmarkStart w:id="92" w:name="_Toc351203483"/>
      <w:r>
        <w:rPr>
          <w:rFonts w:hint="eastAsia" w:ascii="宋体" w:hAnsi="宋体" w:cs="宋体"/>
          <w:b/>
          <w:szCs w:val="21"/>
        </w:rPr>
        <w:t>三、质量标准</w:t>
      </w:r>
      <w:bookmarkEnd w:id="92"/>
    </w:p>
    <w:p>
      <w:pPr>
        <w:spacing w:line="360" w:lineRule="auto"/>
        <w:ind w:firstLine="459"/>
        <w:rPr>
          <w:rFonts w:hint="eastAsia" w:ascii="宋体" w:hAnsi="宋体" w:cs="宋体"/>
          <w:szCs w:val="21"/>
        </w:rPr>
      </w:pPr>
      <w:bookmarkStart w:id="93" w:name="_Toc351203484"/>
      <w:r>
        <w:rPr>
          <w:rFonts w:hint="eastAsia" w:ascii="宋体" w:hAnsi="宋体" w:cs="宋体"/>
          <w:bCs/>
          <w:szCs w:val="21"/>
        </w:rPr>
        <w:t>工程质量必须达到国家工程施工质量验收</w:t>
      </w:r>
      <w:r>
        <w:rPr>
          <w:rFonts w:hint="eastAsia" w:ascii="宋体" w:hAnsi="宋体" w:cs="宋体"/>
          <w:b/>
          <w:szCs w:val="21"/>
          <w:u w:val="single"/>
        </w:rPr>
        <w:t xml:space="preserve"> 合格 </w:t>
      </w:r>
      <w:r>
        <w:rPr>
          <w:rFonts w:hint="eastAsia" w:ascii="宋体" w:hAnsi="宋体" w:cs="宋体"/>
          <w:bCs/>
          <w:szCs w:val="21"/>
        </w:rPr>
        <w:t>标准</w:t>
      </w:r>
      <w:r>
        <w:rPr>
          <w:rFonts w:hint="eastAsia" w:ascii="宋体" w:hAnsi="宋体" w:cs="宋体"/>
          <w:bCs/>
          <w:szCs w:val="21"/>
          <w:lang w:eastAsia="zh-CN"/>
        </w:rPr>
        <w:t>，</w:t>
      </w:r>
      <w:r>
        <w:rPr>
          <w:rFonts w:hint="eastAsia" w:ascii="宋体" w:hAnsi="宋体" w:cs="宋体"/>
          <w:bCs/>
          <w:szCs w:val="21"/>
          <w:lang w:val="en-US" w:eastAsia="zh-CN"/>
        </w:rPr>
        <w:t>工程质保期限及质量责任按国家规范或行业规定为准</w:t>
      </w:r>
      <w:r>
        <w:rPr>
          <w:rFonts w:hint="eastAsia" w:ascii="宋体" w:hAnsi="宋体" w:cs="宋体"/>
          <w:szCs w:val="21"/>
        </w:rPr>
        <w:t>。</w:t>
      </w:r>
    </w:p>
    <w:p>
      <w:pPr>
        <w:spacing w:line="360" w:lineRule="auto"/>
        <w:ind w:firstLine="459"/>
        <w:rPr>
          <w:rFonts w:hint="eastAsia" w:ascii="宋体" w:hAnsi="宋体" w:cs="宋体"/>
          <w:b/>
          <w:szCs w:val="21"/>
        </w:rPr>
      </w:pPr>
      <w:r>
        <w:rPr>
          <w:rFonts w:hint="eastAsia" w:ascii="宋体" w:hAnsi="宋体" w:cs="宋体"/>
          <w:b/>
          <w:szCs w:val="21"/>
        </w:rPr>
        <w:t>四、签约合同价与合同价格形式</w:t>
      </w:r>
      <w:bookmarkEnd w:id="93"/>
    </w:p>
    <w:p>
      <w:pPr>
        <w:spacing w:line="360" w:lineRule="auto"/>
        <w:ind w:firstLine="420" w:firstLineChars="200"/>
        <w:rPr>
          <w:rFonts w:hint="default" w:ascii="宋体" w:hAnsi="宋体" w:cs="宋体" w:eastAsiaTheme="minorEastAsia"/>
          <w:szCs w:val="21"/>
          <w:u w:val="none"/>
          <w:lang w:val="en-US" w:eastAsia="zh-CN"/>
        </w:rPr>
      </w:pPr>
      <w:r>
        <w:rPr>
          <w:rFonts w:hint="eastAsia" w:ascii="宋体" w:hAnsi="宋体" w:cs="宋体"/>
          <w:szCs w:val="21"/>
          <w:u w:val="none"/>
        </w:rPr>
        <w:t>1. 签约合同价为：</w:t>
      </w:r>
      <w:r>
        <w:rPr>
          <w:rFonts w:hint="eastAsia" w:ascii="宋体" w:hAnsi="宋体" w:cs="宋体"/>
          <w:sz w:val="21"/>
          <w:szCs w:val="21"/>
          <w:u w:val="single"/>
          <w:lang w:val="en-US" w:eastAsia="zh-CN"/>
        </w:rPr>
        <w:t xml:space="preserve">             </w:t>
      </w:r>
      <w:r>
        <w:rPr>
          <w:rFonts w:hint="eastAsia" w:ascii="宋体" w:hAnsi="宋体" w:cs="宋体"/>
          <w:sz w:val="21"/>
          <w:szCs w:val="21"/>
          <w:u w:val="none"/>
          <w:lang w:val="en-US" w:eastAsia="zh-CN"/>
        </w:rPr>
        <w:t xml:space="preserve"> 元</w:t>
      </w:r>
      <w:r>
        <w:rPr>
          <w:rFonts w:hint="eastAsia" w:ascii="宋体" w:hAnsi="宋体" w:cs="宋体"/>
          <w:sz w:val="21"/>
          <w:szCs w:val="21"/>
          <w:u w:val="none"/>
        </w:rPr>
        <w:t>人民币（大写）</w:t>
      </w:r>
      <w:r>
        <w:rPr>
          <w:rFonts w:hint="eastAsia" w:ascii="宋体" w:hAnsi="宋体" w:cs="宋体"/>
          <w:sz w:val="21"/>
          <w:szCs w:val="21"/>
          <w:u w:val="none"/>
          <w:lang w:eastAsia="zh-CN"/>
        </w:rPr>
        <w:t>：</w:t>
      </w:r>
      <w:r>
        <w:rPr>
          <w:rFonts w:hint="eastAsia" w:ascii="宋体" w:hAnsi="宋体" w:cs="宋体"/>
          <w:sz w:val="21"/>
          <w:szCs w:val="21"/>
          <w:u w:val="single"/>
          <w:lang w:val="en-US" w:eastAsia="zh-CN"/>
        </w:rPr>
        <w:t xml:space="preserve">               </w:t>
      </w:r>
      <w:r>
        <w:rPr>
          <w:rFonts w:hint="eastAsia" w:ascii="宋体" w:hAnsi="宋体" w:cs="宋体"/>
          <w:sz w:val="21"/>
          <w:szCs w:val="21"/>
          <w:u w:val="none"/>
          <w:lang w:val="en-US" w:eastAsia="zh-CN"/>
        </w:rPr>
        <w:t>元整</w:t>
      </w:r>
      <w:r>
        <w:rPr>
          <w:rFonts w:hint="eastAsia" w:ascii="宋体" w:hAnsi="宋体" w:cs="宋体"/>
          <w:sz w:val="21"/>
          <w:szCs w:val="21"/>
          <w:u w:val="none"/>
        </w:rPr>
        <w:t>（含税</w:t>
      </w:r>
      <w:r>
        <w:rPr>
          <w:rFonts w:hint="eastAsia" w:ascii="宋体" w:hAnsi="宋体" w:cs="宋体"/>
          <w:sz w:val="21"/>
          <w:szCs w:val="21"/>
          <w:u w:val="none"/>
          <w:lang w:val="en-US" w:eastAsia="zh-CN"/>
        </w:rPr>
        <w:t>价，9%增值税专用发票</w:t>
      </w:r>
      <w:r>
        <w:rPr>
          <w:rFonts w:hint="eastAsia" w:ascii="宋体" w:hAnsi="宋体" w:cs="宋体"/>
          <w:sz w:val="21"/>
          <w:szCs w:val="21"/>
          <w:u w:val="none"/>
        </w:rPr>
        <w:t>）</w:t>
      </w:r>
      <w:r>
        <w:rPr>
          <w:rFonts w:hint="eastAsia" w:ascii="宋体" w:hAnsi="宋体" w:cs="宋体"/>
          <w:szCs w:val="21"/>
          <w:u w:val="none"/>
        </w:rPr>
        <w:t>其中：</w:t>
      </w:r>
      <w:r>
        <w:rPr>
          <w:rFonts w:hint="eastAsia" w:ascii="宋体" w:hAnsi="宋体" w:cs="宋体"/>
          <w:sz w:val="21"/>
          <w:szCs w:val="21"/>
          <w:u w:val="single"/>
          <w:lang w:val="en-US" w:eastAsia="zh-CN"/>
        </w:rPr>
        <w:t xml:space="preserve">               </w:t>
      </w:r>
      <w:r>
        <w:rPr>
          <w:rFonts w:hint="eastAsia" w:ascii="宋体" w:hAnsi="宋体" w:cs="宋体"/>
          <w:szCs w:val="21"/>
          <w:u w:val="none"/>
          <w:lang w:val="en-US" w:eastAsia="zh-CN"/>
        </w:rPr>
        <w:t xml:space="preserve">    </w:t>
      </w:r>
    </w:p>
    <w:p>
      <w:pPr>
        <w:spacing w:line="360" w:lineRule="auto"/>
        <w:ind w:firstLine="420" w:firstLineChars="200"/>
        <w:rPr>
          <w:rFonts w:hint="eastAsia" w:ascii="宋体" w:hAnsi="宋体" w:cs="宋体"/>
          <w:szCs w:val="21"/>
        </w:rPr>
      </w:pPr>
      <w:r>
        <w:rPr>
          <w:rFonts w:hint="eastAsia" w:ascii="宋体" w:hAnsi="宋体" w:cs="宋体"/>
          <w:szCs w:val="21"/>
        </w:rPr>
        <w:t>2. 合同价格形式：</w:t>
      </w:r>
      <w:r>
        <w:rPr>
          <w:rFonts w:hint="eastAsia" w:ascii="宋体" w:hAnsi="宋体" w:cs="宋体"/>
          <w:szCs w:val="21"/>
          <w:u w:val="single"/>
        </w:rPr>
        <w:t xml:space="preserve">          固定总价合同       </w:t>
      </w:r>
      <w:r>
        <w:rPr>
          <w:rFonts w:hint="eastAsia" w:ascii="宋体" w:hAnsi="宋体" w:cs="宋体"/>
          <w:szCs w:val="21"/>
        </w:rPr>
        <w:t>。</w:t>
      </w:r>
    </w:p>
    <w:p>
      <w:pPr>
        <w:spacing w:line="360" w:lineRule="auto"/>
        <w:ind w:firstLine="422" w:firstLineChars="200"/>
        <w:rPr>
          <w:rFonts w:hint="eastAsia" w:ascii="宋体" w:hAnsi="宋体" w:cs="宋体"/>
          <w:b/>
          <w:szCs w:val="21"/>
        </w:rPr>
      </w:pPr>
      <w:bookmarkStart w:id="94" w:name="_Toc351203485"/>
      <w:r>
        <w:rPr>
          <w:rFonts w:hint="eastAsia" w:ascii="宋体" w:hAnsi="宋体" w:cs="宋体"/>
          <w:b/>
          <w:szCs w:val="21"/>
        </w:rPr>
        <w:t>五、</w:t>
      </w:r>
      <w:bookmarkEnd w:id="94"/>
      <w:r>
        <w:rPr>
          <w:rFonts w:hint="eastAsia" w:ascii="宋体" w:hAnsi="宋体" w:cs="宋体"/>
          <w:b/>
          <w:szCs w:val="21"/>
        </w:rPr>
        <w:t>项目经理</w:t>
      </w:r>
    </w:p>
    <w:p>
      <w:pPr>
        <w:spacing w:line="360" w:lineRule="auto"/>
        <w:ind w:firstLine="420" w:firstLineChars="200"/>
        <w:rPr>
          <w:rFonts w:hint="eastAsia" w:ascii="宋体" w:hAnsi="宋体" w:cs="宋体"/>
          <w:szCs w:val="21"/>
        </w:rPr>
      </w:pPr>
      <w:r>
        <w:rPr>
          <w:rFonts w:hint="eastAsia" w:ascii="宋体" w:hAnsi="宋体" w:cs="宋体"/>
          <w:szCs w:val="21"/>
        </w:rPr>
        <w:t xml:space="preserve">承包人项目经理： </w:t>
      </w:r>
      <w:r>
        <w:rPr>
          <w:rFonts w:hint="eastAsia" w:ascii="宋体" w:hAnsi="宋体" w:cs="宋体"/>
          <w:szCs w:val="21"/>
          <w:u w:val="single"/>
        </w:rPr>
        <w:t xml:space="preserve">          /            </w:t>
      </w:r>
      <w:r>
        <w:rPr>
          <w:rFonts w:hint="eastAsia" w:ascii="宋体" w:hAnsi="宋体" w:cs="宋体"/>
          <w:szCs w:val="21"/>
        </w:rPr>
        <w:t>。</w:t>
      </w:r>
    </w:p>
    <w:p>
      <w:pPr>
        <w:spacing w:line="360" w:lineRule="auto"/>
        <w:ind w:firstLine="422" w:firstLineChars="200"/>
        <w:rPr>
          <w:rFonts w:hint="eastAsia" w:ascii="宋体" w:hAnsi="宋体" w:cs="宋体"/>
          <w:b/>
          <w:szCs w:val="21"/>
        </w:rPr>
      </w:pPr>
      <w:bookmarkStart w:id="95" w:name="_Toc351203486"/>
      <w:r>
        <w:rPr>
          <w:rFonts w:hint="eastAsia" w:ascii="宋体" w:hAnsi="宋体" w:cs="宋体"/>
          <w:b/>
          <w:szCs w:val="21"/>
        </w:rPr>
        <w:t>六、合同文件构成</w:t>
      </w:r>
      <w:bookmarkEnd w:id="95"/>
    </w:p>
    <w:p>
      <w:pPr>
        <w:spacing w:line="360" w:lineRule="auto"/>
        <w:ind w:firstLine="420" w:firstLineChars="200"/>
        <w:rPr>
          <w:rFonts w:hint="eastAsia" w:ascii="宋体" w:hAnsi="宋体" w:cs="宋体"/>
          <w:bCs/>
          <w:szCs w:val="21"/>
        </w:rPr>
      </w:pPr>
      <w:r>
        <w:rPr>
          <w:rFonts w:hint="eastAsia" w:ascii="宋体" w:hAnsi="宋体" w:cs="宋体"/>
          <w:bCs/>
          <w:szCs w:val="21"/>
        </w:rPr>
        <w:t>本协议书与下列文件一起构成合同文件：</w:t>
      </w:r>
    </w:p>
    <w:p>
      <w:pPr>
        <w:autoSpaceDE w:val="0"/>
        <w:autoSpaceDN w:val="0"/>
        <w:adjustRightInd w:val="0"/>
        <w:spacing w:line="360" w:lineRule="auto"/>
        <w:ind w:firstLine="420" w:firstLineChars="200"/>
        <w:jc w:val="left"/>
        <w:rPr>
          <w:rFonts w:hint="eastAsia" w:ascii="宋体" w:hAnsi="宋体" w:cs="宋体" w:eastAsiaTheme="minorEastAsia"/>
          <w:szCs w:val="21"/>
          <w:lang w:eastAsia="zh-CN"/>
        </w:rPr>
      </w:pPr>
      <w:r>
        <w:rPr>
          <w:rFonts w:hint="eastAsia" w:ascii="宋体" w:hAnsi="宋体" w:cs="宋体"/>
          <w:szCs w:val="21"/>
        </w:rPr>
        <w:t>（1）协议书</w:t>
      </w:r>
      <w:r>
        <w:rPr>
          <w:rFonts w:hint="eastAsia" w:ascii="宋体" w:hAnsi="宋体" w:cs="宋体"/>
          <w:szCs w:val="21"/>
          <w:lang w:eastAsia="zh-CN"/>
        </w:rPr>
        <w:t>；</w:t>
      </w:r>
    </w:p>
    <w:p>
      <w:pPr>
        <w:autoSpaceDE w:val="0"/>
        <w:autoSpaceDN w:val="0"/>
        <w:adjustRightInd w:val="0"/>
        <w:spacing w:line="360" w:lineRule="auto"/>
        <w:ind w:firstLine="420" w:firstLineChars="200"/>
        <w:jc w:val="left"/>
        <w:rPr>
          <w:rFonts w:hint="eastAsia" w:ascii="宋体" w:hAnsi="宋体" w:cs="宋体"/>
          <w:szCs w:val="21"/>
        </w:rPr>
      </w:pPr>
      <w:r>
        <w:rPr>
          <w:rFonts w:hint="eastAsia" w:ascii="宋体" w:hAnsi="宋体" w:cs="宋体"/>
          <w:szCs w:val="21"/>
        </w:rPr>
        <w:t>（2）技术标准和要求；</w:t>
      </w:r>
    </w:p>
    <w:p>
      <w:pPr>
        <w:autoSpaceDE w:val="0"/>
        <w:autoSpaceDN w:val="0"/>
        <w:adjustRightInd w:val="0"/>
        <w:spacing w:line="360" w:lineRule="auto"/>
        <w:ind w:firstLine="420" w:firstLineChars="200"/>
        <w:jc w:val="left"/>
        <w:rPr>
          <w:rFonts w:hint="eastAsia" w:ascii="宋体" w:hAnsi="宋体" w:cs="宋体"/>
          <w:szCs w:val="21"/>
        </w:rPr>
      </w:pPr>
      <w:r>
        <w:rPr>
          <w:rFonts w:hint="eastAsia" w:ascii="宋体" w:hAnsi="宋体" w:cs="宋体"/>
          <w:szCs w:val="21"/>
        </w:rPr>
        <w:t>（3）图纸；</w:t>
      </w:r>
    </w:p>
    <w:p>
      <w:pPr>
        <w:autoSpaceDE w:val="0"/>
        <w:autoSpaceDN w:val="0"/>
        <w:adjustRightInd w:val="0"/>
        <w:spacing w:line="360" w:lineRule="auto"/>
        <w:ind w:firstLine="420" w:firstLineChars="200"/>
        <w:jc w:val="left"/>
        <w:rPr>
          <w:rFonts w:hint="eastAsia" w:ascii="宋体" w:hAnsi="宋体" w:cs="宋体"/>
          <w:szCs w:val="21"/>
        </w:rPr>
      </w:pPr>
      <w:r>
        <w:rPr>
          <w:rFonts w:hint="eastAsia" w:ascii="宋体" w:hAnsi="宋体" w:cs="宋体"/>
          <w:szCs w:val="21"/>
        </w:rPr>
        <w:t>（4）已标价工程量清单或预算书；</w:t>
      </w:r>
    </w:p>
    <w:p>
      <w:pPr>
        <w:autoSpaceDE w:val="0"/>
        <w:autoSpaceDN w:val="0"/>
        <w:adjustRightInd w:val="0"/>
        <w:spacing w:line="360" w:lineRule="auto"/>
        <w:ind w:firstLine="420" w:firstLineChars="200"/>
        <w:jc w:val="left"/>
        <w:rPr>
          <w:rFonts w:hint="eastAsia" w:ascii="宋体" w:hAnsi="宋体" w:cs="宋体"/>
          <w:szCs w:val="21"/>
        </w:rPr>
      </w:pPr>
      <w:r>
        <w:rPr>
          <w:rFonts w:hint="eastAsia" w:ascii="宋体" w:hAnsi="宋体" w:cs="宋体"/>
          <w:szCs w:val="21"/>
        </w:rPr>
        <w:t>（5）其他合同文件。</w:t>
      </w:r>
    </w:p>
    <w:p>
      <w:pPr>
        <w:autoSpaceDE w:val="0"/>
        <w:autoSpaceDN w:val="0"/>
        <w:adjustRightInd w:val="0"/>
        <w:spacing w:line="360" w:lineRule="auto"/>
        <w:ind w:firstLine="420" w:firstLineChars="200"/>
        <w:jc w:val="left"/>
        <w:rPr>
          <w:rFonts w:hint="eastAsia" w:ascii="宋体" w:hAnsi="宋体" w:cs="宋体"/>
          <w:szCs w:val="21"/>
        </w:rPr>
      </w:pPr>
      <w:r>
        <w:rPr>
          <w:rFonts w:hint="eastAsia" w:ascii="宋体" w:hAnsi="宋体" w:cs="宋体"/>
          <w:szCs w:val="21"/>
        </w:rPr>
        <w:t>在合同订立及履行过程中形成的与合同有关的文件均构成合同文件组成部分。</w:t>
      </w:r>
    </w:p>
    <w:p>
      <w:pPr>
        <w:autoSpaceDE w:val="0"/>
        <w:autoSpaceDN w:val="0"/>
        <w:adjustRightInd w:val="0"/>
        <w:spacing w:line="360" w:lineRule="auto"/>
        <w:ind w:firstLine="420" w:firstLineChars="200"/>
        <w:jc w:val="left"/>
        <w:rPr>
          <w:rFonts w:hint="eastAsia" w:ascii="宋体" w:hAnsi="宋体" w:cs="宋体"/>
          <w:szCs w:val="21"/>
        </w:rPr>
      </w:pPr>
      <w:r>
        <w:rPr>
          <w:rFonts w:hint="eastAsia" w:ascii="宋体" w:hAnsi="宋体" w:cs="宋体"/>
          <w:szCs w:val="21"/>
        </w:rPr>
        <w:t>上述各项合同文件包括合同当事人就该项合同文件所作出的补充和修改，属于同一类内容的文件，应以最新签署的为准。专用合同条款及其附件须经合同当事人签字或盖章。</w:t>
      </w:r>
    </w:p>
    <w:p>
      <w:pPr>
        <w:pStyle w:val="2"/>
        <w:ind w:firstLine="0" w:firstLineChars="0"/>
        <w:rPr>
          <w:rFonts w:hint="eastAsia"/>
          <w:b/>
        </w:rPr>
      </w:pPr>
      <w:r>
        <w:rPr>
          <w:rFonts w:hint="eastAsia"/>
        </w:rPr>
        <w:t xml:space="preserve"> </w:t>
      </w:r>
      <w:r>
        <w:rPr>
          <w:rFonts w:hint="eastAsia" w:ascii="宋体" w:hAnsi="宋体" w:eastAsia="宋体" w:cs="宋体"/>
          <w:b/>
          <w:kern w:val="2"/>
          <w:sz w:val="21"/>
          <w:szCs w:val="21"/>
          <w:lang w:val="en-US" w:eastAsia="zh-CN" w:bidi="ar-SA"/>
        </w:rPr>
        <w:t xml:space="preserve">  七、工程款支付</w:t>
      </w:r>
    </w:p>
    <w:p>
      <w:pPr>
        <w:pStyle w:val="2"/>
        <w:ind w:firstLine="0" w:firstLineChars="0"/>
        <w:rPr>
          <w:rFonts w:hint="eastAsia" w:ascii="宋体" w:hAnsi="宋体" w:eastAsia="宋体" w:cs="宋体"/>
          <w:kern w:val="2"/>
          <w:sz w:val="21"/>
          <w:szCs w:val="21"/>
          <w:lang w:val="en-US" w:eastAsia="zh-CN" w:bidi="ar-SA"/>
        </w:rPr>
      </w:pPr>
      <w:r>
        <w:rPr>
          <w:rFonts w:hint="eastAsia"/>
        </w:rPr>
        <w:t xml:space="preserve">    1、</w:t>
      </w:r>
      <w:r>
        <w:rPr>
          <w:rFonts w:hint="eastAsia" w:ascii="宋体" w:hAnsi="宋体" w:eastAsia="宋体" w:cs="宋体"/>
          <w:kern w:val="2"/>
          <w:sz w:val="21"/>
          <w:szCs w:val="21"/>
          <w:lang w:val="en-US" w:eastAsia="zh-CN" w:bidi="ar-SA"/>
        </w:rPr>
        <w:t>施工进度款：项目完工验收合格后7个日历天内，支付至合同金额的100%。</w:t>
      </w:r>
    </w:p>
    <w:p>
      <w:pPr>
        <w:spacing w:line="360" w:lineRule="auto"/>
        <w:ind w:firstLine="422" w:firstLineChars="200"/>
        <w:rPr>
          <w:rFonts w:hint="eastAsia" w:ascii="宋体" w:hAnsi="宋体" w:cs="宋体"/>
          <w:b/>
          <w:szCs w:val="21"/>
        </w:rPr>
      </w:pPr>
      <w:bookmarkStart w:id="96" w:name="_Toc351203487"/>
      <w:r>
        <w:rPr>
          <w:rFonts w:hint="eastAsia" w:ascii="宋体" w:hAnsi="宋体" w:cs="宋体"/>
          <w:b/>
          <w:szCs w:val="21"/>
        </w:rPr>
        <w:t>八、承诺</w:t>
      </w:r>
      <w:bookmarkEnd w:id="96"/>
    </w:p>
    <w:p>
      <w:pPr>
        <w:spacing w:line="360" w:lineRule="auto"/>
        <w:ind w:firstLine="420" w:firstLineChars="200"/>
        <w:rPr>
          <w:rFonts w:hint="eastAsia" w:ascii="宋体" w:hAnsi="宋体" w:cs="宋体"/>
          <w:bCs/>
          <w:szCs w:val="21"/>
        </w:rPr>
      </w:pPr>
      <w:r>
        <w:rPr>
          <w:rFonts w:hint="eastAsia" w:ascii="宋体" w:hAnsi="宋体" w:cs="宋体"/>
          <w:bCs/>
          <w:szCs w:val="21"/>
        </w:rPr>
        <w:t>1. 发包人承诺按照法律规定履行项目审批手续、筹集工程建设资金并按照合同约定的期限和方式支付合同价款。</w:t>
      </w:r>
    </w:p>
    <w:p>
      <w:pPr>
        <w:spacing w:line="360" w:lineRule="auto"/>
        <w:ind w:firstLine="420" w:firstLineChars="200"/>
        <w:rPr>
          <w:rFonts w:hint="eastAsia" w:ascii="宋体" w:hAnsi="宋体" w:cs="宋体"/>
          <w:bCs/>
          <w:szCs w:val="21"/>
        </w:rPr>
      </w:pPr>
      <w:r>
        <w:rPr>
          <w:rFonts w:hint="eastAsia" w:ascii="宋体" w:hAnsi="宋体" w:cs="宋体"/>
          <w:bCs/>
          <w:szCs w:val="21"/>
        </w:rPr>
        <w:t>2. 承包人承诺按照法律规定及合同约定组织完成工程施工，确保工程质量和安全</w:t>
      </w:r>
      <w:r>
        <w:rPr>
          <w:rFonts w:hint="eastAsia" w:ascii="宋体" w:hAnsi="宋体" w:cs="宋体"/>
          <w:bCs/>
          <w:szCs w:val="21"/>
          <w:lang w:eastAsia="zh-CN"/>
        </w:rPr>
        <w:t>，</w:t>
      </w:r>
      <w:r>
        <w:rPr>
          <w:rFonts w:hint="eastAsia" w:ascii="宋体" w:hAnsi="宋体" w:cs="宋体"/>
          <w:bCs/>
          <w:szCs w:val="21"/>
        </w:rPr>
        <w:t>不进行转包及违法分包，并在缺陷责任期及保修期内承担相应的工程维修责任。</w:t>
      </w:r>
    </w:p>
    <w:p>
      <w:pPr>
        <w:spacing w:line="360" w:lineRule="auto"/>
        <w:ind w:firstLine="420" w:firstLineChars="200"/>
        <w:rPr>
          <w:rFonts w:hint="eastAsia" w:ascii="宋体" w:hAnsi="宋体" w:cs="宋体"/>
          <w:bCs/>
          <w:szCs w:val="21"/>
        </w:rPr>
      </w:pPr>
      <w:r>
        <w:rPr>
          <w:rFonts w:hint="eastAsia" w:ascii="宋体" w:hAnsi="宋体" w:cs="宋体"/>
          <w:bCs/>
          <w:szCs w:val="21"/>
        </w:rPr>
        <w:t>3. 发包人和承包人通过招投标形式签订合同的，双方理解并承诺不再就同一工程另行签订与合同实质性内容相背离的协议。</w:t>
      </w:r>
    </w:p>
    <w:p>
      <w:pPr>
        <w:spacing w:line="360" w:lineRule="auto"/>
        <w:ind w:firstLine="420" w:firstLineChars="200"/>
        <w:rPr>
          <w:rFonts w:hint="default" w:eastAsiaTheme="minorEastAsia"/>
          <w:lang w:val="en-US" w:eastAsia="zh-CN"/>
        </w:rPr>
      </w:pPr>
      <w:r>
        <w:rPr>
          <w:rFonts w:hint="eastAsia" w:ascii="宋体" w:hAnsi="宋体" w:cs="宋体"/>
          <w:bCs/>
          <w:szCs w:val="21"/>
          <w:lang w:val="en-US" w:eastAsia="zh-CN"/>
        </w:rPr>
        <w:t>4.承包人施工期间给发包人现有设备设施及线路管道造成损坏的，负责修复到位。</w:t>
      </w:r>
    </w:p>
    <w:p>
      <w:pPr>
        <w:spacing w:line="360" w:lineRule="auto"/>
        <w:ind w:firstLine="422" w:firstLineChars="200"/>
        <w:rPr>
          <w:rFonts w:hint="eastAsia" w:ascii="宋体" w:hAnsi="宋体" w:cs="宋体"/>
          <w:b/>
          <w:szCs w:val="21"/>
        </w:rPr>
      </w:pPr>
      <w:bookmarkStart w:id="97" w:name="_Toc351203489"/>
      <w:r>
        <w:rPr>
          <w:rFonts w:hint="eastAsia" w:ascii="宋体" w:hAnsi="宋体" w:cs="宋体"/>
          <w:b/>
          <w:szCs w:val="21"/>
        </w:rPr>
        <w:t>九、签订时间</w:t>
      </w:r>
      <w:bookmarkEnd w:id="97"/>
    </w:p>
    <w:p>
      <w:pPr>
        <w:spacing w:line="360" w:lineRule="auto"/>
        <w:ind w:firstLine="420" w:firstLineChars="200"/>
        <w:rPr>
          <w:rFonts w:hint="eastAsia" w:ascii="宋体" w:hAnsi="宋体" w:cs="宋体"/>
          <w:bCs/>
          <w:szCs w:val="21"/>
        </w:rPr>
      </w:pPr>
      <w:r>
        <w:rPr>
          <w:rFonts w:hint="eastAsia" w:ascii="宋体" w:hAnsi="宋体" w:cs="宋体"/>
          <w:bCs/>
          <w:szCs w:val="21"/>
        </w:rPr>
        <w:t>本合同于</w:t>
      </w:r>
      <w:r>
        <w:rPr>
          <w:rFonts w:hint="eastAsia" w:ascii="宋体" w:hAnsi="宋体" w:cs="宋体"/>
          <w:bCs/>
          <w:szCs w:val="21"/>
          <w:u w:val="single"/>
        </w:rPr>
        <w:t xml:space="preserve">   2023  </w:t>
      </w:r>
      <w:r>
        <w:rPr>
          <w:rFonts w:hint="eastAsia" w:ascii="宋体" w:hAnsi="宋体" w:cs="宋体"/>
          <w:bCs/>
          <w:szCs w:val="21"/>
        </w:rPr>
        <w:t>年</w:t>
      </w:r>
      <w:r>
        <w:rPr>
          <w:rFonts w:hint="eastAsia" w:ascii="宋体" w:hAnsi="宋体" w:cs="宋体"/>
          <w:bCs/>
          <w:szCs w:val="21"/>
          <w:u w:val="single"/>
        </w:rPr>
        <w:t xml:space="preserve"> </w:t>
      </w:r>
      <w:r>
        <w:rPr>
          <w:rFonts w:hint="eastAsia" w:ascii="宋体" w:hAnsi="宋体" w:cs="宋体"/>
          <w:bCs/>
          <w:szCs w:val="21"/>
          <w:u w:val="single"/>
          <w:lang w:val="en-US" w:eastAsia="zh-CN"/>
        </w:rPr>
        <w:t xml:space="preserve">   </w:t>
      </w:r>
      <w:r>
        <w:rPr>
          <w:rFonts w:hint="eastAsia" w:ascii="宋体" w:hAnsi="宋体" w:cs="宋体"/>
          <w:bCs/>
          <w:szCs w:val="21"/>
          <w:u w:val="single"/>
        </w:rPr>
        <w:t xml:space="preserve">  </w:t>
      </w:r>
      <w:r>
        <w:rPr>
          <w:rFonts w:hint="eastAsia" w:ascii="宋体" w:hAnsi="宋体" w:cs="宋体"/>
          <w:bCs/>
          <w:szCs w:val="21"/>
        </w:rPr>
        <w:t>月</w:t>
      </w:r>
      <w:r>
        <w:rPr>
          <w:rFonts w:hint="eastAsia" w:ascii="宋体" w:hAnsi="宋体" w:cs="宋体"/>
          <w:bCs/>
          <w:szCs w:val="21"/>
          <w:u w:val="single"/>
        </w:rPr>
        <w:t xml:space="preserve"> </w:t>
      </w:r>
      <w:r>
        <w:rPr>
          <w:rFonts w:hint="eastAsia" w:ascii="宋体" w:hAnsi="宋体" w:cs="宋体"/>
          <w:bCs/>
          <w:szCs w:val="21"/>
          <w:u w:val="single"/>
          <w:lang w:val="en-US" w:eastAsia="zh-CN"/>
        </w:rPr>
        <w:t xml:space="preserve">    </w:t>
      </w:r>
      <w:r>
        <w:rPr>
          <w:rFonts w:hint="eastAsia" w:ascii="宋体" w:hAnsi="宋体" w:cs="宋体"/>
          <w:bCs/>
          <w:szCs w:val="21"/>
          <w:u w:val="single"/>
        </w:rPr>
        <w:t xml:space="preserve"> </w:t>
      </w:r>
      <w:r>
        <w:rPr>
          <w:rFonts w:hint="eastAsia" w:ascii="宋体" w:hAnsi="宋体" w:cs="宋体"/>
          <w:bCs/>
          <w:szCs w:val="21"/>
        </w:rPr>
        <w:t>日签订。</w:t>
      </w:r>
    </w:p>
    <w:p>
      <w:pPr>
        <w:spacing w:line="360" w:lineRule="auto"/>
        <w:ind w:firstLine="422" w:firstLineChars="200"/>
        <w:rPr>
          <w:rFonts w:hint="eastAsia" w:ascii="宋体" w:hAnsi="宋体" w:cs="宋体"/>
          <w:b/>
          <w:szCs w:val="21"/>
        </w:rPr>
      </w:pPr>
      <w:bookmarkStart w:id="98" w:name="_Toc351203490"/>
      <w:r>
        <w:rPr>
          <w:rFonts w:hint="eastAsia" w:ascii="宋体" w:hAnsi="宋体" w:cs="宋体"/>
          <w:b/>
          <w:szCs w:val="21"/>
        </w:rPr>
        <w:t>十、签订地点</w:t>
      </w:r>
      <w:bookmarkEnd w:id="98"/>
    </w:p>
    <w:p>
      <w:pPr>
        <w:spacing w:line="360" w:lineRule="auto"/>
        <w:ind w:firstLine="420" w:firstLineChars="200"/>
        <w:rPr>
          <w:rFonts w:hint="eastAsia" w:ascii="宋体" w:hAnsi="宋体" w:cs="宋体"/>
          <w:bCs/>
          <w:szCs w:val="21"/>
        </w:rPr>
      </w:pPr>
      <w:r>
        <w:rPr>
          <w:rFonts w:hint="eastAsia" w:ascii="宋体" w:hAnsi="宋体" w:cs="宋体"/>
          <w:bCs/>
          <w:szCs w:val="21"/>
        </w:rPr>
        <w:t>本合同在</w:t>
      </w:r>
      <w:r>
        <w:rPr>
          <w:rFonts w:hint="eastAsia" w:ascii="宋体" w:hAnsi="宋体" w:cs="宋体"/>
          <w:bCs/>
          <w:szCs w:val="21"/>
          <w:u w:val="single"/>
        </w:rPr>
        <w:t xml:space="preserve">          安徽省滁州市             </w:t>
      </w:r>
      <w:r>
        <w:rPr>
          <w:rFonts w:hint="eastAsia" w:ascii="宋体" w:hAnsi="宋体" w:cs="宋体"/>
          <w:bCs/>
          <w:szCs w:val="21"/>
        </w:rPr>
        <w:t>签订。</w:t>
      </w:r>
    </w:p>
    <w:p>
      <w:pPr>
        <w:spacing w:line="360" w:lineRule="auto"/>
        <w:ind w:firstLine="422" w:firstLineChars="200"/>
        <w:rPr>
          <w:rFonts w:hint="eastAsia" w:ascii="宋体" w:hAnsi="宋体" w:cs="宋体"/>
          <w:b/>
          <w:szCs w:val="21"/>
        </w:rPr>
      </w:pPr>
      <w:bookmarkStart w:id="99" w:name="_Toc351203492"/>
      <w:r>
        <w:rPr>
          <w:rFonts w:hint="eastAsia" w:ascii="宋体" w:hAnsi="宋体" w:cs="宋体"/>
          <w:b/>
          <w:szCs w:val="21"/>
        </w:rPr>
        <w:t>十一、合同生效</w:t>
      </w:r>
      <w:bookmarkEnd w:id="99"/>
    </w:p>
    <w:p>
      <w:pPr>
        <w:spacing w:line="360" w:lineRule="auto"/>
        <w:ind w:firstLine="420" w:firstLineChars="200"/>
        <w:rPr>
          <w:rFonts w:hint="eastAsia" w:ascii="宋体" w:hAnsi="宋体" w:cs="宋体"/>
          <w:bCs/>
          <w:szCs w:val="21"/>
        </w:rPr>
      </w:pPr>
      <w:r>
        <w:rPr>
          <w:rFonts w:hint="eastAsia" w:ascii="宋体" w:hAnsi="宋体" w:cs="宋体"/>
          <w:bCs/>
          <w:szCs w:val="21"/>
        </w:rPr>
        <w:t>本合同自</w:t>
      </w:r>
      <w:r>
        <w:rPr>
          <w:rFonts w:hint="eastAsia" w:ascii="宋体" w:hAnsi="宋体" w:cs="宋体"/>
          <w:bCs/>
          <w:szCs w:val="21"/>
          <w:u w:val="single"/>
        </w:rPr>
        <w:t xml:space="preserve"> </w:t>
      </w:r>
      <w:r>
        <w:rPr>
          <w:rFonts w:hint="eastAsia" w:ascii="宋体" w:cs="宋体"/>
          <w:bCs/>
          <w:szCs w:val="21"/>
          <w:u w:val="single"/>
        </w:rPr>
        <w:t>双方</w:t>
      </w:r>
      <w:r>
        <w:rPr>
          <w:rFonts w:hint="eastAsia" w:ascii="宋体" w:hAnsi="宋体"/>
          <w:szCs w:val="21"/>
          <w:u w:val="single"/>
        </w:rPr>
        <w:t>签字、盖章</w:t>
      </w:r>
      <w:r>
        <w:rPr>
          <w:rFonts w:hint="eastAsia" w:ascii="宋体" w:hAnsi="宋体" w:cs="宋体"/>
          <w:bCs/>
          <w:szCs w:val="21"/>
        </w:rPr>
        <w:t>生效。</w:t>
      </w:r>
    </w:p>
    <w:p>
      <w:pPr>
        <w:spacing w:line="360" w:lineRule="auto"/>
        <w:ind w:firstLine="422" w:firstLineChars="200"/>
        <w:rPr>
          <w:rFonts w:hint="eastAsia" w:ascii="宋体" w:hAnsi="宋体" w:cs="宋体"/>
          <w:b/>
          <w:szCs w:val="21"/>
        </w:rPr>
      </w:pPr>
      <w:bookmarkStart w:id="100" w:name="_Toc351203493"/>
      <w:r>
        <w:rPr>
          <w:rFonts w:hint="eastAsia" w:ascii="宋体" w:hAnsi="宋体" w:cs="宋体"/>
          <w:b/>
          <w:szCs w:val="21"/>
        </w:rPr>
        <w:t>十二、合同份数</w:t>
      </w:r>
      <w:bookmarkEnd w:id="100"/>
    </w:p>
    <w:p>
      <w:pPr>
        <w:spacing w:line="360" w:lineRule="auto"/>
        <w:ind w:firstLine="420" w:firstLineChars="200"/>
        <w:rPr>
          <w:rFonts w:hint="eastAsia" w:ascii="宋体" w:hAnsi="宋体" w:cs="宋体"/>
          <w:bCs/>
          <w:szCs w:val="21"/>
        </w:rPr>
      </w:pPr>
      <w:r>
        <w:rPr>
          <w:rFonts w:hint="eastAsia" w:ascii="宋体" w:hAnsi="宋体" w:cs="宋体"/>
          <w:bCs/>
          <w:szCs w:val="21"/>
        </w:rPr>
        <w:t>本合同一式</w:t>
      </w:r>
      <w:r>
        <w:rPr>
          <w:rFonts w:hint="eastAsia" w:ascii="宋体" w:hAnsi="宋体" w:cs="宋体"/>
          <w:bCs/>
          <w:szCs w:val="21"/>
          <w:lang w:val="en-US" w:eastAsia="zh-CN"/>
        </w:rPr>
        <w:t xml:space="preserve"> </w:t>
      </w:r>
      <w:r>
        <w:rPr>
          <w:rFonts w:hint="eastAsia" w:ascii="宋体" w:hAnsi="宋体" w:cs="宋体"/>
          <w:bCs/>
          <w:szCs w:val="21"/>
          <w:u w:val="single"/>
        </w:rPr>
        <w:t xml:space="preserve"> </w:t>
      </w:r>
      <w:r>
        <w:rPr>
          <w:rFonts w:hint="eastAsia" w:ascii="宋体" w:hAnsi="宋体" w:cs="宋体"/>
          <w:bCs/>
          <w:szCs w:val="21"/>
          <w:u w:val="single"/>
          <w:lang w:val="en-US" w:eastAsia="zh-CN"/>
        </w:rPr>
        <w:t xml:space="preserve"> </w:t>
      </w:r>
      <w:r>
        <w:rPr>
          <w:rFonts w:hint="eastAsia" w:ascii="宋体" w:hAnsi="宋体" w:cs="宋体"/>
          <w:bCs/>
          <w:szCs w:val="21"/>
          <w:u w:val="single"/>
        </w:rPr>
        <w:t xml:space="preserve">肆 </w:t>
      </w:r>
      <w:r>
        <w:rPr>
          <w:rFonts w:hint="eastAsia" w:ascii="宋体" w:hAnsi="宋体" w:cs="宋体"/>
          <w:bCs/>
          <w:szCs w:val="21"/>
          <w:u w:val="single"/>
          <w:lang w:val="en-US" w:eastAsia="zh-CN"/>
        </w:rPr>
        <w:t xml:space="preserve">  </w:t>
      </w:r>
      <w:r>
        <w:rPr>
          <w:rFonts w:hint="eastAsia" w:ascii="宋体" w:hAnsi="宋体" w:cs="宋体"/>
          <w:bCs/>
          <w:szCs w:val="21"/>
        </w:rPr>
        <w:t>份，均具有同等法律效力，发包人执</w:t>
      </w:r>
      <w:r>
        <w:rPr>
          <w:rFonts w:hint="eastAsia" w:ascii="宋体" w:hAnsi="宋体" w:cs="宋体"/>
          <w:bCs/>
          <w:szCs w:val="21"/>
          <w:lang w:val="en-US" w:eastAsia="zh-CN"/>
        </w:rPr>
        <w:t xml:space="preserve"> </w:t>
      </w:r>
      <w:r>
        <w:rPr>
          <w:rFonts w:hint="eastAsia" w:ascii="宋体" w:hAnsi="宋体" w:cs="宋体"/>
          <w:bCs/>
          <w:szCs w:val="21"/>
          <w:u w:val="single"/>
        </w:rPr>
        <w:t xml:space="preserve"> 贰 </w:t>
      </w:r>
      <w:r>
        <w:rPr>
          <w:rFonts w:hint="eastAsia" w:ascii="宋体" w:hAnsi="宋体" w:cs="宋体"/>
          <w:bCs/>
          <w:szCs w:val="21"/>
          <w:u w:val="single"/>
          <w:lang w:val="en-US" w:eastAsia="zh-CN"/>
        </w:rPr>
        <w:t xml:space="preserve"> </w:t>
      </w:r>
      <w:r>
        <w:rPr>
          <w:rFonts w:hint="eastAsia" w:ascii="宋体" w:hAnsi="宋体" w:cs="宋体"/>
          <w:bCs/>
          <w:szCs w:val="21"/>
        </w:rPr>
        <w:t>份，承包人执</w:t>
      </w:r>
      <w:r>
        <w:rPr>
          <w:rFonts w:hint="eastAsia" w:ascii="宋体" w:hAnsi="宋体" w:cs="宋体"/>
          <w:bCs/>
          <w:szCs w:val="21"/>
          <w:lang w:val="en-US" w:eastAsia="zh-CN"/>
        </w:rPr>
        <w:t xml:space="preserve"> </w:t>
      </w:r>
      <w:r>
        <w:rPr>
          <w:rFonts w:hint="eastAsia" w:ascii="宋体" w:hAnsi="宋体" w:cs="宋体"/>
          <w:bCs/>
          <w:szCs w:val="21"/>
          <w:u w:val="single"/>
        </w:rPr>
        <w:t xml:space="preserve"> 贰 </w:t>
      </w:r>
      <w:r>
        <w:rPr>
          <w:rFonts w:hint="eastAsia" w:ascii="宋体" w:hAnsi="宋体" w:cs="宋体"/>
          <w:bCs/>
          <w:szCs w:val="21"/>
          <w:u w:val="single"/>
          <w:lang w:val="en-US" w:eastAsia="zh-CN"/>
        </w:rPr>
        <w:t xml:space="preserve"> </w:t>
      </w:r>
      <w:r>
        <w:rPr>
          <w:rFonts w:hint="eastAsia" w:ascii="宋体" w:hAnsi="宋体" w:cs="宋体"/>
          <w:bCs/>
          <w:szCs w:val="21"/>
        </w:rPr>
        <w:t>份。</w:t>
      </w:r>
    </w:p>
    <w:p>
      <w:pPr>
        <w:spacing w:line="360" w:lineRule="auto"/>
        <w:rPr>
          <w:rFonts w:hint="eastAsia" w:ascii="宋体" w:hAnsi="宋体" w:cs="宋体"/>
          <w:bCs/>
          <w:szCs w:val="21"/>
        </w:rPr>
      </w:pPr>
    </w:p>
    <w:p>
      <w:pPr>
        <w:spacing w:line="360" w:lineRule="auto"/>
        <w:ind w:left="6090" w:leftChars="200" w:hanging="5670" w:hangingChars="2700"/>
        <w:rPr>
          <w:rFonts w:ascii="宋体" w:cs="宋体"/>
          <w:szCs w:val="21"/>
        </w:rPr>
      </w:pPr>
      <w:r>
        <w:rPr>
          <w:rFonts w:hint="eastAsia" w:ascii="宋体" w:cs="宋体"/>
          <w:szCs w:val="21"/>
        </w:rPr>
        <w:t xml:space="preserve">发包人： (公章) </w:t>
      </w:r>
      <w:r>
        <w:rPr>
          <w:rFonts w:hint="eastAsia" w:ascii="宋体" w:hAnsi="宋体" w:cs="宋体"/>
          <w:szCs w:val="21"/>
          <w:u w:val="single"/>
          <w:lang w:val="en-US" w:eastAsia="zh-CN"/>
        </w:rPr>
        <w:t xml:space="preserve">                </w:t>
      </w:r>
      <w:r>
        <w:rPr>
          <w:rFonts w:hint="eastAsia" w:ascii="宋体" w:hAnsi="宋体" w:cs="宋体"/>
          <w:szCs w:val="21"/>
        </w:rPr>
        <w:t xml:space="preserve"> </w:t>
      </w:r>
      <w:r>
        <w:rPr>
          <w:rFonts w:hint="eastAsia" w:ascii="宋体" w:hAnsi="宋体" w:cs="宋体"/>
          <w:szCs w:val="21"/>
          <w:lang w:val="en-US" w:eastAsia="zh-CN"/>
        </w:rPr>
        <w:t xml:space="preserve">       </w:t>
      </w:r>
      <w:r>
        <w:rPr>
          <w:rFonts w:hint="eastAsia" w:ascii="宋体" w:cs="宋体"/>
          <w:szCs w:val="21"/>
        </w:rPr>
        <w:t>承包人：</w:t>
      </w:r>
      <w:r>
        <w:rPr>
          <w:rFonts w:hint="eastAsia" w:ascii="宋体" w:hAnsi="宋体" w:cs="宋体"/>
          <w:bCs/>
          <w:szCs w:val="21"/>
          <w:lang w:val="en-US" w:eastAsia="zh-CN"/>
        </w:rPr>
        <w:t xml:space="preserve">  </w:t>
      </w:r>
      <w:r>
        <w:rPr>
          <w:rFonts w:hint="eastAsia" w:ascii="宋体" w:cs="宋体"/>
          <w:szCs w:val="21"/>
          <w:u w:val="single"/>
        </w:rPr>
        <w:t xml:space="preserve">     </w:t>
      </w:r>
      <w:r>
        <w:rPr>
          <w:rFonts w:hint="eastAsia" w:ascii="宋体" w:cs="宋体"/>
          <w:szCs w:val="21"/>
          <w:u w:val="single"/>
          <w:lang w:val="en-US" w:eastAsia="zh-CN"/>
        </w:rPr>
        <w:t xml:space="preserve">     </w:t>
      </w:r>
      <w:r>
        <w:rPr>
          <w:rFonts w:hint="eastAsia" w:ascii="宋体" w:cs="宋体"/>
          <w:szCs w:val="21"/>
          <w:u w:val="single"/>
        </w:rPr>
        <w:t xml:space="preserve">      </w:t>
      </w:r>
      <w:r>
        <w:rPr>
          <w:rFonts w:hint="eastAsia" w:ascii="宋体" w:cs="宋体"/>
          <w:szCs w:val="21"/>
          <w:u w:val="none"/>
          <w:lang w:eastAsia="zh-CN"/>
        </w:rPr>
        <w:t>（</w:t>
      </w:r>
      <w:r>
        <w:rPr>
          <w:rFonts w:hint="eastAsia" w:ascii="宋体" w:cs="宋体"/>
          <w:szCs w:val="21"/>
          <w:u w:val="none"/>
          <w:lang w:val="en-US" w:eastAsia="zh-CN"/>
        </w:rPr>
        <w:t>公章</w:t>
      </w:r>
      <w:r>
        <w:rPr>
          <w:rFonts w:hint="eastAsia" w:ascii="宋体" w:cs="宋体"/>
          <w:szCs w:val="21"/>
          <w:u w:val="none"/>
          <w:lang w:eastAsia="zh-CN"/>
        </w:rPr>
        <w:t>）</w:t>
      </w:r>
      <w:r>
        <w:rPr>
          <w:rFonts w:hint="eastAsia" w:ascii="宋体" w:cs="宋体"/>
          <w:szCs w:val="21"/>
          <w:u w:val="none"/>
        </w:rPr>
        <w:t xml:space="preserve">  </w:t>
      </w:r>
      <w:r>
        <w:rPr>
          <w:rFonts w:hint="eastAsia" w:ascii="宋体" w:cs="宋体"/>
          <w:szCs w:val="21"/>
          <w:u w:val="none"/>
          <w:lang w:val="en-US" w:eastAsia="zh-CN"/>
        </w:rPr>
        <w:t xml:space="preserve">                             </w:t>
      </w:r>
      <w:r>
        <w:rPr>
          <w:rFonts w:hint="eastAsia" w:ascii="宋体" w:cs="宋体"/>
          <w:szCs w:val="21"/>
        </w:rPr>
        <w:t xml:space="preserve">           </w:t>
      </w:r>
      <w:r>
        <w:rPr>
          <w:rFonts w:hint="eastAsia" w:ascii="宋体" w:cs="宋体"/>
          <w:szCs w:val="21"/>
          <w:u w:val="single"/>
        </w:rPr>
        <w:t xml:space="preserve">  </w:t>
      </w:r>
      <w:r>
        <w:rPr>
          <w:rFonts w:hint="eastAsia" w:ascii="宋体" w:cs="宋体"/>
          <w:szCs w:val="21"/>
        </w:rPr>
        <w:t xml:space="preserve">                          </w:t>
      </w:r>
      <w:r>
        <w:rPr>
          <w:rFonts w:hint="eastAsia" w:ascii="宋体" w:cs="宋体"/>
          <w:szCs w:val="21"/>
          <w:u w:val="single"/>
        </w:rPr>
        <w:t xml:space="preserve"> </w:t>
      </w:r>
    </w:p>
    <w:p>
      <w:pPr>
        <w:spacing w:line="360" w:lineRule="auto"/>
        <w:ind w:firstLine="420" w:firstLineChars="200"/>
        <w:rPr>
          <w:rFonts w:hint="eastAsia" w:ascii="宋体" w:cs="宋体" w:eastAsiaTheme="minorEastAsia"/>
          <w:szCs w:val="21"/>
          <w:lang w:eastAsia="zh-CN"/>
        </w:rPr>
      </w:pPr>
      <w:r>
        <w:rPr>
          <w:rFonts w:hint="eastAsia" w:ascii="宋体" w:cs="宋体"/>
          <w:szCs w:val="21"/>
        </w:rPr>
        <w:t>法定代表人或其委托代理人：</w:t>
      </w:r>
      <w:r>
        <w:rPr>
          <w:rFonts w:hint="eastAsia" w:ascii="宋体" w:cs="宋体"/>
          <w:szCs w:val="21"/>
          <w:lang w:eastAsia="zh-CN"/>
        </w:rPr>
        <w:t>（</w:t>
      </w:r>
      <w:r>
        <w:rPr>
          <w:rFonts w:hint="eastAsia" w:ascii="宋体" w:cs="宋体"/>
          <w:szCs w:val="21"/>
          <w:lang w:val="en-US" w:eastAsia="zh-CN"/>
        </w:rPr>
        <w:t>签字</w:t>
      </w:r>
      <w:r>
        <w:rPr>
          <w:rFonts w:hint="eastAsia" w:ascii="宋体" w:cs="宋体"/>
          <w:szCs w:val="21"/>
          <w:lang w:eastAsia="zh-CN"/>
        </w:rPr>
        <w:t>）</w:t>
      </w:r>
      <w:r>
        <w:rPr>
          <w:rFonts w:hint="eastAsia" w:ascii="宋体" w:cs="宋体"/>
          <w:szCs w:val="21"/>
        </w:rPr>
        <w:t xml:space="preserve">    </w:t>
      </w:r>
      <w:r>
        <w:rPr>
          <w:rFonts w:hint="eastAsia" w:ascii="宋体" w:cs="宋体"/>
          <w:szCs w:val="21"/>
          <w:lang w:val="en-US" w:eastAsia="zh-CN"/>
        </w:rPr>
        <w:t xml:space="preserve"> </w:t>
      </w:r>
      <w:r>
        <w:rPr>
          <w:rFonts w:hint="eastAsia" w:ascii="宋体" w:cs="宋体"/>
          <w:szCs w:val="21"/>
        </w:rPr>
        <w:t xml:space="preserve"> 法定代表人或其委托代理人：</w:t>
      </w:r>
      <w:r>
        <w:rPr>
          <w:rFonts w:hint="eastAsia" w:ascii="宋体" w:cs="宋体"/>
          <w:szCs w:val="21"/>
          <w:lang w:eastAsia="zh-CN"/>
        </w:rPr>
        <w:t>（</w:t>
      </w:r>
      <w:r>
        <w:rPr>
          <w:rFonts w:hint="eastAsia" w:ascii="宋体" w:cs="宋体"/>
          <w:szCs w:val="21"/>
          <w:lang w:val="en-US" w:eastAsia="zh-CN"/>
        </w:rPr>
        <w:t>签字</w:t>
      </w:r>
      <w:r>
        <w:rPr>
          <w:rFonts w:hint="eastAsia" w:ascii="宋体" w:cs="宋体"/>
          <w:szCs w:val="21"/>
          <w:lang w:eastAsia="zh-CN"/>
        </w:rPr>
        <w:t>）</w:t>
      </w:r>
    </w:p>
    <w:p>
      <w:pPr>
        <w:tabs>
          <w:tab w:val="left" w:pos="4410"/>
        </w:tabs>
        <w:spacing w:line="360" w:lineRule="auto"/>
        <w:ind w:firstLine="420" w:firstLineChars="200"/>
        <w:rPr>
          <w:rFonts w:hint="eastAsia" w:ascii="宋体" w:cs="宋体"/>
          <w:szCs w:val="21"/>
        </w:rPr>
      </w:pPr>
    </w:p>
    <w:p>
      <w:pPr>
        <w:tabs>
          <w:tab w:val="left" w:pos="4410"/>
        </w:tabs>
        <w:spacing w:line="360" w:lineRule="auto"/>
        <w:ind w:firstLine="420" w:firstLineChars="200"/>
        <w:rPr>
          <w:rFonts w:hint="eastAsia" w:ascii="宋体" w:cs="宋体"/>
          <w:szCs w:val="21"/>
        </w:rPr>
      </w:pPr>
      <w:r>
        <w:rPr>
          <w:rFonts w:hint="eastAsia" w:ascii="宋体" w:cs="宋体"/>
          <w:szCs w:val="21"/>
        </w:rPr>
        <w:t>组织机构代码：</w:t>
      </w:r>
      <w:r>
        <w:rPr>
          <w:rFonts w:hint="eastAsia" w:ascii="宋体" w:cs="宋体"/>
          <w:szCs w:val="21"/>
          <w:u w:val="single"/>
          <w:lang w:val="en-US" w:eastAsia="zh-CN"/>
        </w:rPr>
        <w:t xml:space="preserve">               </w:t>
      </w:r>
      <w:r>
        <w:rPr>
          <w:rFonts w:hint="eastAsia" w:ascii="宋体" w:cs="宋体"/>
          <w:szCs w:val="21"/>
        </w:rPr>
        <w:t xml:space="preserve">   </w:t>
      </w:r>
      <w:r>
        <w:rPr>
          <w:rFonts w:hint="eastAsia" w:ascii="宋体" w:cs="宋体"/>
          <w:szCs w:val="21"/>
          <w:lang w:val="en-US" w:eastAsia="zh-CN"/>
        </w:rPr>
        <w:t xml:space="preserve">       </w:t>
      </w:r>
      <w:r>
        <w:rPr>
          <w:rFonts w:hint="eastAsia" w:ascii="宋体" w:cs="宋体"/>
          <w:szCs w:val="21"/>
        </w:rPr>
        <w:t xml:space="preserve"> </w:t>
      </w:r>
      <w:r>
        <w:rPr>
          <w:rFonts w:hint="eastAsia" w:ascii="宋体" w:cs="宋体"/>
          <w:szCs w:val="21"/>
          <w:lang w:val="en-US" w:eastAsia="zh-CN"/>
        </w:rPr>
        <w:t xml:space="preserve">   </w:t>
      </w:r>
      <w:r>
        <w:rPr>
          <w:rFonts w:hint="eastAsia" w:ascii="宋体" w:cs="宋体"/>
          <w:szCs w:val="21"/>
        </w:rPr>
        <w:t>组织机构代码：</w:t>
      </w:r>
      <w:r>
        <w:rPr>
          <w:rFonts w:hint="eastAsia" w:ascii="宋体" w:cs="宋体"/>
          <w:szCs w:val="21"/>
          <w:u w:val="single"/>
          <w:lang w:val="en-US" w:eastAsia="zh-CN"/>
        </w:rPr>
        <w:t xml:space="preserve">               </w:t>
      </w:r>
      <w:r>
        <w:rPr>
          <w:rFonts w:hint="eastAsia" w:ascii="宋体" w:cs="宋体"/>
          <w:szCs w:val="21"/>
        </w:rPr>
        <w:t xml:space="preserve"> </w:t>
      </w:r>
    </w:p>
    <w:p>
      <w:pPr>
        <w:spacing w:line="360" w:lineRule="auto"/>
        <w:ind w:left="5460" w:leftChars="200" w:hanging="5040" w:hangingChars="2400"/>
        <w:rPr>
          <w:rFonts w:hint="eastAsia" w:ascii="宋体" w:cs="宋体"/>
          <w:szCs w:val="21"/>
        </w:rPr>
      </w:pPr>
      <w:r>
        <w:rPr>
          <w:rFonts w:hint="eastAsia" w:ascii="宋体" w:cs="宋体"/>
          <w:szCs w:val="21"/>
        </w:rPr>
        <w:t>地  址：</w:t>
      </w:r>
      <w:r>
        <w:rPr>
          <w:rFonts w:hint="eastAsia" w:ascii="宋体" w:cs="宋体"/>
          <w:szCs w:val="21"/>
          <w:u w:val="single"/>
        </w:rPr>
        <w:t xml:space="preserve">                </w:t>
      </w:r>
      <w:r>
        <w:rPr>
          <w:rFonts w:hint="eastAsia" w:ascii="宋体" w:cs="宋体"/>
          <w:szCs w:val="21"/>
          <w:u w:val="single"/>
          <w:lang w:val="en-US" w:eastAsia="zh-CN"/>
        </w:rPr>
        <w:t xml:space="preserve">    </w:t>
      </w:r>
      <w:r>
        <w:rPr>
          <w:rFonts w:hint="eastAsia" w:ascii="宋体" w:cs="宋体"/>
          <w:szCs w:val="21"/>
          <w:u w:val="single"/>
        </w:rPr>
        <w:t xml:space="preserve"> </w:t>
      </w:r>
      <w:r>
        <w:rPr>
          <w:rFonts w:hint="eastAsia" w:ascii="宋体" w:cs="宋体"/>
          <w:szCs w:val="21"/>
        </w:rPr>
        <w:t xml:space="preserve">             </w:t>
      </w:r>
      <w:r>
        <w:rPr>
          <w:rFonts w:hint="eastAsia" w:ascii="宋体" w:cs="宋体"/>
          <w:szCs w:val="21"/>
          <w:lang w:val="en-US" w:eastAsia="zh-CN"/>
        </w:rPr>
        <w:t xml:space="preserve"> </w:t>
      </w:r>
      <w:r>
        <w:rPr>
          <w:rFonts w:hint="eastAsia" w:ascii="宋体" w:cs="宋体"/>
          <w:szCs w:val="21"/>
        </w:rPr>
        <w:t>地  址：</w:t>
      </w:r>
      <w:r>
        <w:rPr>
          <w:rFonts w:hint="eastAsia" w:ascii="宋体" w:cs="宋体"/>
          <w:szCs w:val="21"/>
          <w:u w:val="single"/>
          <w:lang w:val="en-US" w:eastAsia="zh-CN"/>
        </w:rPr>
        <w:t xml:space="preserve">                     </w:t>
      </w:r>
    </w:p>
    <w:p>
      <w:pPr>
        <w:spacing w:line="360" w:lineRule="auto"/>
        <w:ind w:firstLine="420" w:firstLineChars="200"/>
        <w:rPr>
          <w:rFonts w:hint="eastAsia" w:ascii="宋体" w:cs="宋体"/>
          <w:szCs w:val="21"/>
        </w:rPr>
      </w:pPr>
      <w:r>
        <w:rPr>
          <w:rFonts w:hint="eastAsia" w:ascii="宋体" w:cs="宋体"/>
          <w:szCs w:val="21"/>
        </w:rPr>
        <w:t>邮政编码：</w:t>
      </w:r>
      <w:r>
        <w:rPr>
          <w:rFonts w:hint="eastAsia" w:ascii="宋体" w:cs="宋体"/>
          <w:szCs w:val="21"/>
          <w:u w:val="single"/>
        </w:rPr>
        <w:t xml:space="preserve">              </w:t>
      </w:r>
      <w:r>
        <w:rPr>
          <w:rFonts w:hint="eastAsia" w:ascii="宋体" w:cs="宋体"/>
          <w:szCs w:val="21"/>
          <w:u w:val="single"/>
          <w:lang w:val="en-US" w:eastAsia="zh-CN"/>
        </w:rPr>
        <w:t xml:space="preserve">    </w:t>
      </w:r>
      <w:r>
        <w:rPr>
          <w:rFonts w:hint="eastAsia" w:ascii="宋体" w:cs="宋体"/>
          <w:szCs w:val="21"/>
          <w:u w:val="single"/>
        </w:rPr>
        <w:t xml:space="preserve"> </w:t>
      </w:r>
      <w:r>
        <w:rPr>
          <w:rFonts w:hint="eastAsia" w:ascii="宋体" w:cs="宋体"/>
          <w:szCs w:val="21"/>
        </w:rPr>
        <w:t xml:space="preserve">              邮政编码：</w:t>
      </w:r>
      <w:r>
        <w:rPr>
          <w:rFonts w:hint="eastAsia" w:ascii="宋体" w:cs="宋体"/>
          <w:szCs w:val="21"/>
          <w:u w:val="single"/>
        </w:rPr>
        <w:t xml:space="preserve">                </w:t>
      </w:r>
      <w:r>
        <w:rPr>
          <w:rFonts w:hint="eastAsia" w:ascii="宋体" w:cs="宋体"/>
          <w:szCs w:val="21"/>
          <w:u w:val="single"/>
          <w:lang w:val="en-US" w:eastAsia="zh-CN"/>
        </w:rPr>
        <w:t xml:space="preserve"> </w:t>
      </w:r>
      <w:r>
        <w:rPr>
          <w:rFonts w:hint="eastAsia" w:ascii="宋体" w:cs="宋体"/>
          <w:szCs w:val="21"/>
          <w:u w:val="single"/>
        </w:rPr>
        <w:t xml:space="preserve">  </w:t>
      </w:r>
    </w:p>
    <w:p>
      <w:pPr>
        <w:spacing w:line="360" w:lineRule="auto"/>
        <w:ind w:firstLine="420" w:firstLineChars="200"/>
        <w:rPr>
          <w:rFonts w:hint="default" w:ascii="宋体" w:cs="宋体"/>
          <w:szCs w:val="21"/>
          <w:lang w:val="en-US"/>
        </w:rPr>
      </w:pPr>
      <w:r>
        <w:rPr>
          <w:rFonts w:hint="eastAsia" w:ascii="宋体" w:cs="宋体"/>
          <w:szCs w:val="21"/>
        </w:rPr>
        <w:t>法定代表人：</w:t>
      </w:r>
      <w:r>
        <w:rPr>
          <w:rFonts w:hint="eastAsia" w:ascii="宋体" w:cs="宋体"/>
          <w:szCs w:val="21"/>
          <w:u w:val="single"/>
        </w:rPr>
        <w:t xml:space="preserve">         </w:t>
      </w:r>
      <w:r>
        <w:rPr>
          <w:rFonts w:hint="eastAsia" w:ascii="宋体" w:cs="宋体"/>
          <w:szCs w:val="21"/>
          <w:u w:val="single"/>
          <w:lang w:val="en-US" w:eastAsia="zh-CN"/>
        </w:rPr>
        <w:t xml:space="preserve">    </w:t>
      </w:r>
      <w:r>
        <w:rPr>
          <w:rFonts w:hint="eastAsia" w:ascii="宋体" w:cs="宋体"/>
          <w:szCs w:val="21"/>
          <w:u w:val="single"/>
        </w:rPr>
        <w:t xml:space="preserve">    </w:t>
      </w:r>
      <w:r>
        <w:rPr>
          <w:rFonts w:hint="eastAsia" w:ascii="宋体" w:cs="宋体"/>
          <w:szCs w:val="21"/>
        </w:rPr>
        <w:t xml:space="preserve">              法定代表人：</w:t>
      </w:r>
      <w:r>
        <w:rPr>
          <w:rFonts w:hint="eastAsia" w:ascii="宋体" w:cs="宋体"/>
          <w:szCs w:val="21"/>
          <w:u w:val="single"/>
        </w:rPr>
        <w:t xml:space="preserve">  </w:t>
      </w:r>
      <w:r>
        <w:rPr>
          <w:rFonts w:hint="eastAsia" w:ascii="宋体" w:cs="宋体"/>
          <w:szCs w:val="21"/>
          <w:u w:val="single"/>
          <w:lang w:val="en-US" w:eastAsia="zh-CN"/>
        </w:rPr>
        <w:t xml:space="preserve">               </w:t>
      </w:r>
    </w:p>
    <w:p>
      <w:pPr>
        <w:spacing w:line="360" w:lineRule="auto"/>
        <w:ind w:firstLine="420" w:firstLineChars="200"/>
        <w:rPr>
          <w:rFonts w:hint="eastAsia" w:ascii="宋体" w:cs="宋体"/>
          <w:szCs w:val="21"/>
        </w:rPr>
      </w:pPr>
      <w:r>
        <w:rPr>
          <w:rFonts w:hint="eastAsia" w:ascii="宋体" w:cs="宋体"/>
          <w:szCs w:val="21"/>
        </w:rPr>
        <w:t>委托代理人：</w:t>
      </w:r>
      <w:r>
        <w:rPr>
          <w:rFonts w:hint="eastAsia" w:ascii="宋体" w:cs="宋体"/>
          <w:szCs w:val="21"/>
          <w:u w:val="single"/>
        </w:rPr>
        <w:t xml:space="preserve">               </w:t>
      </w:r>
      <w:r>
        <w:rPr>
          <w:rFonts w:hint="eastAsia" w:ascii="宋体" w:cs="宋体"/>
          <w:szCs w:val="21"/>
          <w:u w:val="single"/>
          <w:lang w:val="en-US" w:eastAsia="zh-CN"/>
        </w:rPr>
        <w:t xml:space="preserve">  </w:t>
      </w:r>
      <w:r>
        <w:rPr>
          <w:rFonts w:hint="eastAsia" w:ascii="宋体" w:cs="宋体"/>
          <w:szCs w:val="21"/>
        </w:rPr>
        <w:t xml:space="preserve">            </w:t>
      </w:r>
      <w:r>
        <w:rPr>
          <w:rFonts w:hint="eastAsia" w:ascii="宋体" w:cs="宋体"/>
          <w:szCs w:val="21"/>
          <w:lang w:val="en-US" w:eastAsia="zh-CN"/>
        </w:rPr>
        <w:t xml:space="preserve">  </w:t>
      </w:r>
      <w:r>
        <w:rPr>
          <w:rFonts w:hint="eastAsia" w:ascii="宋体" w:cs="宋体"/>
          <w:szCs w:val="21"/>
        </w:rPr>
        <w:t>委托代理人：</w:t>
      </w:r>
      <w:r>
        <w:rPr>
          <w:rFonts w:hint="eastAsia" w:ascii="宋体" w:cs="宋体"/>
          <w:szCs w:val="21"/>
          <w:u w:val="single"/>
        </w:rPr>
        <w:t xml:space="preserve">             </w:t>
      </w:r>
      <w:r>
        <w:rPr>
          <w:rFonts w:hint="eastAsia" w:ascii="宋体" w:cs="宋体"/>
          <w:szCs w:val="21"/>
          <w:u w:val="single"/>
          <w:lang w:val="en-US" w:eastAsia="zh-CN"/>
        </w:rPr>
        <w:t xml:space="preserve">  </w:t>
      </w:r>
      <w:r>
        <w:rPr>
          <w:rFonts w:hint="eastAsia" w:ascii="宋体" w:cs="宋体"/>
          <w:szCs w:val="21"/>
          <w:u w:val="single"/>
        </w:rPr>
        <w:t xml:space="preserve">  </w:t>
      </w:r>
      <w:r>
        <w:rPr>
          <w:rFonts w:hint="eastAsia" w:ascii="宋体" w:cs="宋体"/>
          <w:szCs w:val="21"/>
        </w:rPr>
        <w:t xml:space="preserve">                  </w:t>
      </w:r>
    </w:p>
    <w:p>
      <w:pPr>
        <w:spacing w:line="360" w:lineRule="auto"/>
        <w:ind w:firstLine="420" w:firstLineChars="200"/>
        <w:rPr>
          <w:rFonts w:hint="eastAsia" w:ascii="宋体" w:cs="宋体"/>
          <w:szCs w:val="21"/>
        </w:rPr>
      </w:pPr>
      <w:r>
        <w:rPr>
          <w:rFonts w:hint="eastAsia" w:ascii="宋体" w:cs="宋体"/>
          <w:szCs w:val="21"/>
        </w:rPr>
        <w:t>电  话：</w:t>
      </w:r>
      <w:r>
        <w:rPr>
          <w:rFonts w:hint="eastAsia" w:ascii="宋体" w:cs="宋体"/>
          <w:szCs w:val="21"/>
          <w:u w:val="single"/>
          <w:lang w:val="en-US" w:eastAsia="zh-CN"/>
        </w:rPr>
        <w:t xml:space="preserve">                     </w:t>
      </w:r>
      <w:r>
        <w:rPr>
          <w:rFonts w:hint="eastAsia" w:ascii="宋体" w:cs="宋体"/>
          <w:szCs w:val="21"/>
        </w:rPr>
        <w:t xml:space="preserve">            </w:t>
      </w:r>
      <w:r>
        <w:rPr>
          <w:rFonts w:hint="eastAsia" w:ascii="宋体" w:cs="宋体"/>
          <w:szCs w:val="21"/>
          <w:lang w:val="en-US" w:eastAsia="zh-CN"/>
        </w:rPr>
        <w:t xml:space="preserve">  </w:t>
      </w:r>
      <w:r>
        <w:rPr>
          <w:rFonts w:hint="eastAsia" w:ascii="宋体" w:cs="宋体"/>
          <w:szCs w:val="21"/>
        </w:rPr>
        <w:t>电  话：</w:t>
      </w:r>
      <w:r>
        <w:rPr>
          <w:rFonts w:hint="eastAsia" w:ascii="宋体" w:cs="宋体"/>
          <w:szCs w:val="21"/>
          <w:u w:val="single"/>
          <w:lang w:val="en-US" w:eastAsia="zh-CN"/>
        </w:rPr>
        <w:t xml:space="preserve">  </w:t>
      </w:r>
      <w:r>
        <w:rPr>
          <w:rFonts w:hint="eastAsia" w:ascii="宋体" w:cs="宋体"/>
          <w:szCs w:val="21"/>
          <w:u w:val="single"/>
        </w:rPr>
        <w:t xml:space="preserve">                </w:t>
      </w:r>
      <w:r>
        <w:rPr>
          <w:rFonts w:hint="eastAsia" w:ascii="宋体" w:cs="宋体"/>
          <w:szCs w:val="21"/>
          <w:u w:val="single"/>
          <w:lang w:val="en-US" w:eastAsia="zh-CN"/>
        </w:rPr>
        <w:t xml:space="preserve"> </w:t>
      </w:r>
      <w:r>
        <w:rPr>
          <w:rFonts w:hint="eastAsia" w:ascii="宋体" w:cs="宋体"/>
          <w:szCs w:val="21"/>
          <w:u w:val="single"/>
        </w:rPr>
        <w:t xml:space="preserve">  </w:t>
      </w:r>
    </w:p>
    <w:p>
      <w:pPr>
        <w:spacing w:line="360" w:lineRule="auto"/>
        <w:ind w:firstLine="420" w:firstLineChars="200"/>
        <w:rPr>
          <w:rFonts w:hint="eastAsia" w:ascii="宋体" w:cs="宋体"/>
          <w:szCs w:val="21"/>
        </w:rPr>
      </w:pPr>
      <w:r>
        <w:rPr>
          <w:rFonts w:hint="eastAsia" w:ascii="宋体" w:cs="宋体"/>
          <w:szCs w:val="21"/>
        </w:rPr>
        <w:t>传  真：</w:t>
      </w:r>
      <w:r>
        <w:rPr>
          <w:rFonts w:hint="eastAsia" w:ascii="宋体" w:cs="宋体"/>
          <w:szCs w:val="21"/>
          <w:u w:val="single"/>
        </w:rPr>
        <w:t xml:space="preserve">                </w:t>
      </w:r>
      <w:r>
        <w:rPr>
          <w:rFonts w:hint="eastAsia" w:ascii="宋体" w:cs="宋体"/>
          <w:szCs w:val="21"/>
          <w:u w:val="single"/>
          <w:lang w:val="en-US" w:eastAsia="zh-CN"/>
        </w:rPr>
        <w:t xml:space="preserve">  </w:t>
      </w:r>
      <w:r>
        <w:rPr>
          <w:rFonts w:hint="eastAsia" w:ascii="宋体" w:cs="宋体"/>
          <w:szCs w:val="21"/>
          <w:u w:val="single"/>
        </w:rPr>
        <w:t xml:space="preserve">   </w:t>
      </w:r>
      <w:r>
        <w:rPr>
          <w:rFonts w:hint="eastAsia" w:ascii="宋体" w:cs="宋体"/>
          <w:szCs w:val="21"/>
        </w:rPr>
        <w:t xml:space="preserve">            </w:t>
      </w:r>
      <w:r>
        <w:rPr>
          <w:rFonts w:hint="eastAsia" w:ascii="宋体" w:cs="宋体"/>
          <w:szCs w:val="21"/>
          <w:lang w:val="en-US" w:eastAsia="zh-CN"/>
        </w:rPr>
        <w:t xml:space="preserve">  </w:t>
      </w:r>
      <w:r>
        <w:rPr>
          <w:rFonts w:hint="eastAsia" w:ascii="宋体" w:cs="宋体"/>
          <w:szCs w:val="21"/>
        </w:rPr>
        <w:t>传  真：</w:t>
      </w:r>
      <w:r>
        <w:rPr>
          <w:rFonts w:hint="eastAsia" w:ascii="宋体" w:cs="宋体"/>
          <w:szCs w:val="21"/>
          <w:u w:val="single"/>
        </w:rPr>
        <w:t xml:space="preserve">                  </w:t>
      </w:r>
      <w:r>
        <w:rPr>
          <w:rFonts w:hint="eastAsia" w:ascii="宋体" w:cs="宋体"/>
          <w:szCs w:val="21"/>
          <w:u w:val="single"/>
          <w:lang w:val="en-US" w:eastAsia="zh-CN"/>
        </w:rPr>
        <w:t xml:space="preserve"> </w:t>
      </w:r>
      <w:r>
        <w:rPr>
          <w:rFonts w:hint="eastAsia" w:ascii="宋体" w:cs="宋体"/>
          <w:szCs w:val="21"/>
          <w:u w:val="single"/>
        </w:rPr>
        <w:t xml:space="preserve">  </w:t>
      </w:r>
    </w:p>
    <w:p>
      <w:pPr>
        <w:spacing w:line="360" w:lineRule="auto"/>
        <w:ind w:firstLine="420" w:firstLineChars="200"/>
        <w:rPr>
          <w:rFonts w:hint="eastAsia" w:ascii="宋体" w:cs="宋体"/>
          <w:szCs w:val="21"/>
        </w:rPr>
      </w:pPr>
      <w:r>
        <w:rPr>
          <w:rFonts w:hint="eastAsia" w:ascii="宋体" w:cs="宋体"/>
          <w:szCs w:val="21"/>
        </w:rPr>
        <w:t>电子信箱：</w:t>
      </w:r>
      <w:r>
        <w:rPr>
          <w:rFonts w:hint="eastAsia" w:ascii="宋体" w:cs="宋体"/>
          <w:szCs w:val="21"/>
          <w:u w:val="single"/>
        </w:rPr>
        <w:t xml:space="preserve">            </w:t>
      </w:r>
      <w:r>
        <w:rPr>
          <w:rFonts w:hint="eastAsia" w:ascii="宋体" w:cs="宋体"/>
          <w:szCs w:val="21"/>
          <w:u w:val="single"/>
          <w:lang w:val="en-US" w:eastAsia="zh-CN"/>
        </w:rPr>
        <w:t xml:space="preserve">  </w:t>
      </w:r>
      <w:r>
        <w:rPr>
          <w:rFonts w:hint="eastAsia" w:ascii="宋体" w:cs="宋体"/>
          <w:szCs w:val="21"/>
          <w:u w:val="single"/>
        </w:rPr>
        <w:t xml:space="preserve">     </w:t>
      </w:r>
      <w:r>
        <w:rPr>
          <w:rFonts w:hint="eastAsia" w:ascii="宋体" w:cs="宋体"/>
          <w:szCs w:val="21"/>
        </w:rPr>
        <w:t xml:space="preserve">            </w:t>
      </w:r>
      <w:r>
        <w:rPr>
          <w:rFonts w:hint="eastAsia" w:ascii="宋体" w:cs="宋体"/>
          <w:szCs w:val="21"/>
          <w:lang w:val="en-US" w:eastAsia="zh-CN"/>
        </w:rPr>
        <w:t xml:space="preserve">  </w:t>
      </w:r>
      <w:r>
        <w:rPr>
          <w:rFonts w:hint="eastAsia" w:ascii="宋体" w:cs="宋体"/>
          <w:szCs w:val="21"/>
        </w:rPr>
        <w:t>电子信箱：</w:t>
      </w:r>
      <w:r>
        <w:rPr>
          <w:rFonts w:hint="eastAsia" w:ascii="宋体" w:cs="宋体"/>
          <w:szCs w:val="21"/>
          <w:u w:val="single"/>
        </w:rPr>
        <w:t xml:space="preserve">                </w:t>
      </w:r>
      <w:r>
        <w:rPr>
          <w:rFonts w:hint="eastAsia" w:ascii="宋体" w:cs="宋体"/>
          <w:szCs w:val="21"/>
          <w:u w:val="single"/>
          <w:lang w:val="en-US" w:eastAsia="zh-CN"/>
        </w:rPr>
        <w:t xml:space="preserve"> </w:t>
      </w:r>
      <w:r>
        <w:rPr>
          <w:rFonts w:hint="eastAsia" w:ascii="宋体" w:cs="宋体"/>
          <w:szCs w:val="21"/>
          <w:u w:val="single"/>
        </w:rPr>
        <w:t xml:space="preserve">  </w:t>
      </w:r>
    </w:p>
    <w:p>
      <w:pPr>
        <w:spacing w:line="360" w:lineRule="auto"/>
        <w:ind w:left="6090" w:leftChars="200" w:hanging="5670" w:hangingChars="2700"/>
        <w:rPr>
          <w:rFonts w:hint="eastAsia" w:ascii="宋体" w:cs="宋体"/>
          <w:szCs w:val="21"/>
        </w:rPr>
      </w:pPr>
      <w:r>
        <w:rPr>
          <w:rFonts w:hint="eastAsia" w:ascii="宋体" w:cs="宋体"/>
          <w:szCs w:val="21"/>
        </w:rPr>
        <w:t>开户银行：</w:t>
      </w:r>
      <w:r>
        <w:rPr>
          <w:rFonts w:hint="eastAsia" w:ascii="宋体" w:cs="宋体"/>
          <w:szCs w:val="21"/>
          <w:u w:val="single"/>
          <w:lang w:val="en-US" w:eastAsia="zh-CN"/>
        </w:rPr>
        <w:t xml:space="preserve">                   </w:t>
      </w:r>
      <w:r>
        <w:rPr>
          <w:rFonts w:hint="eastAsia" w:ascii="宋体" w:cs="宋体"/>
          <w:szCs w:val="21"/>
        </w:rPr>
        <w:t xml:space="preserve"> </w:t>
      </w:r>
      <w:r>
        <w:rPr>
          <w:rFonts w:hint="eastAsia" w:ascii="宋体" w:cs="宋体"/>
          <w:szCs w:val="21"/>
          <w:lang w:val="en-US" w:eastAsia="zh-CN"/>
        </w:rPr>
        <w:t xml:space="preserve">             </w:t>
      </w:r>
      <w:r>
        <w:rPr>
          <w:rFonts w:hint="eastAsia" w:ascii="宋体" w:cs="宋体"/>
          <w:szCs w:val="21"/>
        </w:rPr>
        <w:t>开户银行：</w:t>
      </w:r>
      <w:r>
        <w:rPr>
          <w:rFonts w:hint="eastAsia" w:ascii="宋体" w:cs="宋体"/>
          <w:szCs w:val="21"/>
          <w:u w:val="single"/>
          <w:lang w:val="en-US" w:eastAsia="zh-CN"/>
        </w:rPr>
        <w:t xml:space="preserve">  </w:t>
      </w:r>
      <w:r>
        <w:rPr>
          <w:rFonts w:hint="eastAsia" w:ascii="宋体" w:cs="宋体"/>
          <w:szCs w:val="21"/>
          <w:u w:val="single"/>
        </w:rPr>
        <w:t xml:space="preserve">                 </w:t>
      </w:r>
    </w:p>
    <w:p>
      <w:pPr>
        <w:spacing w:line="360" w:lineRule="auto"/>
        <w:ind w:firstLine="420" w:firstLineChars="200"/>
        <w:rPr>
          <w:rFonts w:hint="eastAsia" w:ascii="宋体" w:hAnsi="宋体" w:cs="宋体"/>
          <w:szCs w:val="21"/>
        </w:rPr>
      </w:pPr>
      <w:r>
        <w:rPr>
          <w:rFonts w:hint="eastAsia" w:ascii="宋体" w:cs="宋体"/>
          <w:szCs w:val="21"/>
        </w:rPr>
        <w:t>账  号：</w:t>
      </w:r>
      <w:r>
        <w:rPr>
          <w:rFonts w:hint="eastAsia" w:ascii="宋体" w:cs="宋体"/>
          <w:szCs w:val="21"/>
          <w:u w:val="single"/>
          <w:lang w:val="en-US" w:eastAsia="zh-CN"/>
        </w:rPr>
        <w:t xml:space="preserve">                     </w:t>
      </w:r>
      <w:r>
        <w:rPr>
          <w:rFonts w:hint="eastAsia" w:ascii="宋体" w:cs="宋体"/>
          <w:szCs w:val="21"/>
        </w:rPr>
        <w:t xml:space="preserve">          </w:t>
      </w:r>
      <w:r>
        <w:rPr>
          <w:rFonts w:hint="eastAsia" w:ascii="宋体" w:cs="宋体"/>
          <w:szCs w:val="21"/>
          <w:lang w:val="en-US" w:eastAsia="zh-CN"/>
        </w:rPr>
        <w:t xml:space="preserve">    </w:t>
      </w:r>
      <w:r>
        <w:rPr>
          <w:rFonts w:hint="eastAsia" w:ascii="宋体" w:cs="宋体"/>
          <w:szCs w:val="21"/>
        </w:rPr>
        <w:t xml:space="preserve"> 账  号：</w:t>
      </w:r>
      <w:r>
        <w:rPr>
          <w:rFonts w:hint="eastAsia" w:ascii="宋体" w:cs="宋体"/>
          <w:szCs w:val="21"/>
          <w:u w:val="single"/>
        </w:rPr>
        <w:t xml:space="preserve"> </w:t>
      </w:r>
      <w:r>
        <w:rPr>
          <w:rFonts w:hint="eastAsia" w:ascii="宋体" w:cs="宋体"/>
          <w:szCs w:val="21"/>
          <w:u w:val="single"/>
          <w:lang w:val="en-US" w:eastAsia="zh-CN"/>
        </w:rPr>
        <w:t xml:space="preserve">               </w:t>
      </w:r>
      <w:r>
        <w:rPr>
          <w:rFonts w:hint="eastAsia" w:ascii="宋体" w:cs="宋体"/>
          <w:szCs w:val="21"/>
          <w:u w:val="single"/>
        </w:rPr>
        <w:t xml:space="preserve">    </w:t>
      </w:r>
    </w:p>
    <w:p>
      <w:pPr>
        <w:pStyle w:val="2"/>
        <w:rPr>
          <w:rFonts w:hint="default" w:ascii="宋体" w:hAnsi="宋体" w:eastAsia="宋体" w:cs="宋体"/>
          <w:b/>
          <w:bCs/>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1"/>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&#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BeJUZ00QEAAKMDAAAOAAAAAAAAAAEAIAAAACIB&#10;AABkcnMvZTJvRG9jLnhtbFBLBQYAAAAABgAGAFkBAABlBQAAAAA=&#10;">
              <v:fill on="f" focussize="0,0"/>
              <v:stroke on="f" weight="1.25pt"/>
              <v:imagedata o:title=""/>
              <o:lock v:ext="edit" aspectratio="f"/>
              <v:textbox inset="0mm,0mm,0mm,0mm" style="mso-fit-shape-to-text:t;">
                <w:txbxContent>
                  <w:p>
                    <w:pPr>
                      <w:pStyle w:val="11"/>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EBDE423"/>
    <w:multiLevelType w:val="singleLevel"/>
    <w:tmpl w:val="6EBDE423"/>
    <w:lvl w:ilvl="0" w:tentative="0">
      <w:start w:val="2"/>
      <w:numFmt w:val="chineseCounting"/>
      <w:suff w:val="nothing"/>
      <w:lvlText w:val="%1、"/>
      <w:lvlJc w:val="left"/>
      <w:rPr>
        <w:rFonts w:hint="eastAsia"/>
      </w:rPr>
    </w:lvl>
  </w:abstractNum>
  <w:abstractNum w:abstractNumId="1">
    <w:nsid w:val="7C628116"/>
    <w:multiLevelType w:val="singleLevel"/>
    <w:tmpl w:val="7C628116"/>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VlY2NiODZiOGQ4Yzk1Njc2MjY2ZGI0MWE3MTZkNzgifQ=="/>
  </w:docVars>
  <w:rsids>
    <w:rsidRoot w:val="5729747C"/>
    <w:rsid w:val="01A544B3"/>
    <w:rsid w:val="01CC7C92"/>
    <w:rsid w:val="03CF3A69"/>
    <w:rsid w:val="04504BAA"/>
    <w:rsid w:val="08B8283A"/>
    <w:rsid w:val="08E12275"/>
    <w:rsid w:val="08E65ADD"/>
    <w:rsid w:val="09A137B2"/>
    <w:rsid w:val="0B2E5519"/>
    <w:rsid w:val="0C2068DB"/>
    <w:rsid w:val="10C658A4"/>
    <w:rsid w:val="10D40911"/>
    <w:rsid w:val="1347361C"/>
    <w:rsid w:val="14661880"/>
    <w:rsid w:val="16035A66"/>
    <w:rsid w:val="17517769"/>
    <w:rsid w:val="196B7C85"/>
    <w:rsid w:val="19DF45AE"/>
    <w:rsid w:val="19EF40C6"/>
    <w:rsid w:val="1A164902"/>
    <w:rsid w:val="1B8C6873"/>
    <w:rsid w:val="1B920007"/>
    <w:rsid w:val="1C5467DB"/>
    <w:rsid w:val="1C6963B1"/>
    <w:rsid w:val="1D271DC8"/>
    <w:rsid w:val="203B62B7"/>
    <w:rsid w:val="210112AE"/>
    <w:rsid w:val="22B1460E"/>
    <w:rsid w:val="24681428"/>
    <w:rsid w:val="249221D7"/>
    <w:rsid w:val="27E5180D"/>
    <w:rsid w:val="28100718"/>
    <w:rsid w:val="29E21551"/>
    <w:rsid w:val="2A1D5440"/>
    <w:rsid w:val="2A2B62B0"/>
    <w:rsid w:val="2A3224D8"/>
    <w:rsid w:val="2B014D06"/>
    <w:rsid w:val="2E342A11"/>
    <w:rsid w:val="2FBD0A96"/>
    <w:rsid w:val="30945AA8"/>
    <w:rsid w:val="30C220DC"/>
    <w:rsid w:val="30DD2A72"/>
    <w:rsid w:val="31464ABB"/>
    <w:rsid w:val="318B73BA"/>
    <w:rsid w:val="3196194E"/>
    <w:rsid w:val="31F84007"/>
    <w:rsid w:val="366C2AEB"/>
    <w:rsid w:val="386D5023"/>
    <w:rsid w:val="3A0649F7"/>
    <w:rsid w:val="3D672041"/>
    <w:rsid w:val="3DF66511"/>
    <w:rsid w:val="3E80785E"/>
    <w:rsid w:val="3ED41958"/>
    <w:rsid w:val="3EFD65F6"/>
    <w:rsid w:val="3F147FA7"/>
    <w:rsid w:val="3F1955BD"/>
    <w:rsid w:val="3F980BD8"/>
    <w:rsid w:val="404448BC"/>
    <w:rsid w:val="415B3C6B"/>
    <w:rsid w:val="42701F10"/>
    <w:rsid w:val="450B1E4C"/>
    <w:rsid w:val="47B16CDB"/>
    <w:rsid w:val="48895562"/>
    <w:rsid w:val="4CCE7CE7"/>
    <w:rsid w:val="4E9B7D9D"/>
    <w:rsid w:val="4F5D14F6"/>
    <w:rsid w:val="516E1798"/>
    <w:rsid w:val="53CA07C1"/>
    <w:rsid w:val="53DD49B3"/>
    <w:rsid w:val="550A78E8"/>
    <w:rsid w:val="562B40FC"/>
    <w:rsid w:val="5729747C"/>
    <w:rsid w:val="577D7406"/>
    <w:rsid w:val="5A77202C"/>
    <w:rsid w:val="5D3E0DC7"/>
    <w:rsid w:val="61734BA9"/>
    <w:rsid w:val="637337CD"/>
    <w:rsid w:val="65D976D1"/>
    <w:rsid w:val="662E109F"/>
    <w:rsid w:val="691172EE"/>
    <w:rsid w:val="694806C9"/>
    <w:rsid w:val="69AC2A06"/>
    <w:rsid w:val="6B7616D7"/>
    <w:rsid w:val="6B9D557C"/>
    <w:rsid w:val="6D605FE2"/>
    <w:rsid w:val="701337DF"/>
    <w:rsid w:val="713A31DE"/>
    <w:rsid w:val="75F75951"/>
    <w:rsid w:val="77170059"/>
    <w:rsid w:val="779276DF"/>
    <w:rsid w:val="77A86F03"/>
    <w:rsid w:val="78E027B2"/>
    <w:rsid w:val="79B576B5"/>
    <w:rsid w:val="7A835A05"/>
    <w:rsid w:val="7BD91961"/>
    <w:rsid w:val="7D32101D"/>
    <w:rsid w:val="7E1709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spacing w:before="260" w:beforeLines="0" w:after="260" w:afterLines="0" w:line="415"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beforeLines="0" w:after="260" w:afterLines="0" w:line="415" w:lineRule="auto"/>
      <w:outlineLvl w:val="2"/>
    </w:pPr>
    <w:rPr>
      <w:b/>
      <w:bCs/>
      <w:kern w:val="0"/>
      <w:sz w:val="32"/>
      <w:szCs w:val="32"/>
    </w:rPr>
  </w:style>
  <w:style w:type="paragraph" w:styleId="5">
    <w:name w:val="heading 4"/>
    <w:basedOn w:val="1"/>
    <w:next w:val="1"/>
    <w:qFormat/>
    <w:uiPriority w:val="0"/>
    <w:pPr>
      <w:keepNext/>
      <w:keepLines/>
      <w:spacing w:before="280" w:beforeLines="0" w:after="290" w:afterLines="0" w:line="374" w:lineRule="auto"/>
      <w:outlineLvl w:val="3"/>
    </w:pPr>
    <w:rPr>
      <w:rFonts w:ascii="Arial" w:hAnsi="Arial" w:eastAsia="黑体"/>
      <w:b/>
      <w:bCs/>
      <w:sz w:val="28"/>
      <w:szCs w:val="28"/>
    </w:rPr>
  </w:style>
  <w:style w:type="character" w:default="1" w:styleId="14">
    <w:name w:val="Default Paragraph Font"/>
    <w:semiHidden/>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line="360" w:lineRule="exact"/>
      <w:ind w:firstLine="600" w:firstLineChars="250"/>
      <w:jc w:val="left"/>
    </w:pPr>
    <w:rPr>
      <w:sz w:val="24"/>
    </w:rPr>
  </w:style>
  <w:style w:type="paragraph" w:styleId="6">
    <w:name w:val="toc 7"/>
    <w:basedOn w:val="1"/>
    <w:next w:val="1"/>
    <w:qFormat/>
    <w:uiPriority w:val="39"/>
    <w:pPr>
      <w:ind w:left="1260"/>
      <w:jc w:val="left"/>
    </w:pPr>
    <w:rPr>
      <w:sz w:val="18"/>
      <w:szCs w:val="18"/>
    </w:rPr>
  </w:style>
  <w:style w:type="paragraph" w:styleId="7">
    <w:name w:val="annotation text"/>
    <w:basedOn w:val="1"/>
    <w:qFormat/>
    <w:uiPriority w:val="0"/>
    <w:pPr>
      <w:jc w:val="left"/>
    </w:pPr>
  </w:style>
  <w:style w:type="paragraph" w:styleId="8">
    <w:name w:val="Body Text"/>
    <w:basedOn w:val="1"/>
    <w:qFormat/>
    <w:uiPriority w:val="0"/>
    <w:pPr>
      <w:spacing w:after="120" w:afterLines="0"/>
    </w:pPr>
  </w:style>
  <w:style w:type="paragraph" w:styleId="9">
    <w:name w:val="Body Text Indent"/>
    <w:basedOn w:val="1"/>
    <w:next w:val="10"/>
    <w:qFormat/>
    <w:uiPriority w:val="0"/>
    <w:pPr>
      <w:spacing w:after="120" w:afterLines="0"/>
      <w:ind w:left="420" w:leftChars="200"/>
    </w:pPr>
  </w:style>
  <w:style w:type="paragraph" w:styleId="10">
    <w:name w:val="envelope return"/>
    <w:basedOn w:val="1"/>
    <w:next w:val="6"/>
    <w:qFormat/>
    <w:uiPriority w:val="0"/>
    <w:pPr>
      <w:snapToGrid w:val="0"/>
    </w:pPr>
    <w:rPr>
      <w:rFonts w:ascii="Arial" w:hAnsi="Arial"/>
    </w:rPr>
  </w:style>
  <w:style w:type="paragraph" w:styleId="11">
    <w:name w:val="footer"/>
    <w:basedOn w:val="1"/>
    <w:qFormat/>
    <w:uiPriority w:val="99"/>
    <w:pPr>
      <w:tabs>
        <w:tab w:val="center" w:pos="4153"/>
        <w:tab w:val="right" w:pos="8306"/>
      </w:tabs>
      <w:snapToGrid w:val="0"/>
      <w:jc w:val="left"/>
    </w:pPr>
    <w:rPr>
      <w:sz w:val="18"/>
      <w:szCs w:val="18"/>
    </w:rPr>
  </w:style>
  <w:style w:type="paragraph" w:styleId="12">
    <w:name w:val="Body Text First Indent 2"/>
    <w:basedOn w:val="9"/>
    <w:next w:val="1"/>
    <w:qFormat/>
    <w:uiPriority w:val="99"/>
    <w:pPr>
      <w:ind w:firstLine="420" w:firstLineChars="200"/>
    </w:pPr>
  </w:style>
  <w:style w:type="paragraph" w:customStyle="1" w:styleId="1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6">
    <w:name w:val="节标题"/>
    <w:basedOn w:val="1"/>
    <w:next w:val="1"/>
    <w:qFormat/>
    <w:uiPriority w:val="0"/>
    <w:pPr>
      <w:widowControl/>
      <w:spacing w:line="289" w:lineRule="atLeast"/>
      <w:jc w:val="center"/>
      <w:textAlignment w:val="baseline"/>
    </w:pPr>
    <w:rPr>
      <w:color w:val="000000"/>
      <w:kern w:val="0"/>
      <w:sz w:val="28"/>
      <w:szCs w:val="20"/>
      <w:u w:val="none" w:color="000000"/>
    </w:rPr>
  </w:style>
  <w:style w:type="paragraph" w:customStyle="1" w:styleId="17">
    <w:name w:val="Table Paragraph"/>
    <w:basedOn w:val="1"/>
    <w:qFormat/>
    <w:uiPriority w:val="1"/>
    <w:rPr>
      <w:rFonts w:ascii="宋体" w:hAnsi="宋体" w:eastAsia="宋体" w:cs="宋体"/>
      <w:lang w:val="zh-CN" w:eastAsia="zh-CN" w:bidi="zh-CN"/>
    </w:rPr>
  </w:style>
  <w:style w:type="paragraph" w:customStyle="1" w:styleId="18">
    <w:name w:val="List Paragraph"/>
    <w:basedOn w:val="1"/>
    <w:qFormat/>
    <w:uiPriority w:val="1"/>
    <w:pPr>
      <w:ind w:left="354" w:firstLine="420"/>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6326</Words>
  <Characters>6405</Characters>
  <Lines>0</Lines>
  <Paragraphs>0</Paragraphs>
  <TotalTime>35</TotalTime>
  <ScaleCrop>false</ScaleCrop>
  <LinksUpToDate>false</LinksUpToDate>
  <CharactersWithSpaces>8971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2023-09-20T07:54:00Z</dcterms:created>
  <dc:creator>Administrator</dc:creator>
  <cp:lastModifiedBy>好奇害死汪</cp:lastModifiedBy>
  <cp:lastPrinted>2023-09-22T03:31:00Z</cp:lastPrinted>
  <dcterms:modified xsi:type="dcterms:W3CDTF">2023-09-22T04:15:52Z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6D2217162E984D929B1A48B45CE5990D_13</vt:lpwstr>
  </property>
</Properties>
</file>